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EB385" w14:textId="77777777" w:rsidR="00E15205" w:rsidRPr="00066869" w:rsidRDefault="00E15205" w:rsidP="00E15205">
      <w:pPr>
        <w:jc w:val="center"/>
        <w:rPr>
          <w:rFonts w:ascii="Verdana" w:hAnsi="Verdana"/>
          <w:b/>
          <w:bCs/>
          <w:sz w:val="40"/>
          <w:szCs w:val="40"/>
        </w:rPr>
      </w:pPr>
      <w:r w:rsidRPr="00066869">
        <w:rPr>
          <w:rFonts w:ascii="Verdana" w:hAnsi="Verdana"/>
          <w:b/>
          <w:bCs/>
          <w:sz w:val="40"/>
          <w:szCs w:val="40"/>
        </w:rPr>
        <w:t>Port St Mary Commissioners</w:t>
      </w:r>
    </w:p>
    <w:p w14:paraId="64C9B946" w14:textId="77777777" w:rsidR="00E15205" w:rsidRDefault="00E15205" w:rsidP="00E15205">
      <w:pPr>
        <w:jc w:val="center"/>
        <w:rPr>
          <w:rFonts w:ascii="Verdana" w:hAnsi="Verdana"/>
          <w:b/>
          <w:bCs/>
          <w:sz w:val="40"/>
          <w:szCs w:val="40"/>
        </w:rPr>
      </w:pPr>
      <w:r w:rsidRPr="00A0589F">
        <w:rPr>
          <w:rFonts w:ascii="Verdana" w:hAnsi="Verdana"/>
          <w:b/>
          <w:bCs/>
          <w:sz w:val="40"/>
          <w:szCs w:val="40"/>
        </w:rPr>
        <w:t>Town Hall</w:t>
      </w:r>
      <w:r w:rsidRPr="00066869">
        <w:rPr>
          <w:rFonts w:ascii="Verdana" w:hAnsi="Verdana"/>
          <w:b/>
          <w:bCs/>
          <w:sz w:val="40"/>
          <w:szCs w:val="40"/>
        </w:rPr>
        <w:t xml:space="preserve"> </w:t>
      </w:r>
      <w:r>
        <w:rPr>
          <w:rFonts w:ascii="Verdana" w:hAnsi="Verdana"/>
          <w:b/>
          <w:bCs/>
          <w:sz w:val="40"/>
          <w:szCs w:val="40"/>
        </w:rPr>
        <w:t>h</w:t>
      </w:r>
      <w:r w:rsidRPr="00066869">
        <w:rPr>
          <w:rFonts w:ascii="Verdana" w:hAnsi="Verdana"/>
          <w:b/>
          <w:bCs/>
          <w:sz w:val="40"/>
          <w:szCs w:val="40"/>
        </w:rPr>
        <w:t xml:space="preserve">ire </w:t>
      </w:r>
      <w:proofErr w:type="gramStart"/>
      <w:r w:rsidRPr="00066869">
        <w:rPr>
          <w:rFonts w:ascii="Verdana" w:hAnsi="Verdana"/>
          <w:b/>
          <w:bCs/>
          <w:sz w:val="40"/>
          <w:szCs w:val="40"/>
        </w:rPr>
        <w:t>form</w:t>
      </w:r>
      <w:proofErr w:type="gramEnd"/>
    </w:p>
    <w:p w14:paraId="29D5A8F8" w14:textId="77777777" w:rsidR="00E15205" w:rsidRPr="00557FF4" w:rsidRDefault="00E15205" w:rsidP="00E15205">
      <w:pPr>
        <w:spacing w:after="0"/>
        <w:rPr>
          <w:rFonts w:ascii="Arial" w:hAnsi="Arial" w:cs="Arial"/>
          <w:b/>
          <w:bCs/>
          <w:sz w:val="24"/>
          <w:szCs w:val="24"/>
        </w:rPr>
      </w:pPr>
      <w:r w:rsidRPr="00557FF4">
        <w:rPr>
          <w:rFonts w:ascii="Arial" w:hAnsi="Arial" w:cs="Arial"/>
          <w:b/>
          <w:bCs/>
          <w:sz w:val="24"/>
          <w:szCs w:val="24"/>
        </w:rPr>
        <w:t>Your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2914"/>
        <w:gridCol w:w="4569"/>
      </w:tblGrid>
      <w:tr w:rsidR="00E15205" w:rsidRPr="00557FF4" w14:paraId="40DDCC5B" w14:textId="77777777" w:rsidTr="008C2F3C">
        <w:tc>
          <w:tcPr>
            <w:tcW w:w="2376" w:type="dxa"/>
            <w:shd w:val="clear" w:color="auto" w:fill="auto"/>
          </w:tcPr>
          <w:p w14:paraId="04BFF336" w14:textId="77777777" w:rsidR="00E15205" w:rsidRPr="00557FF4" w:rsidRDefault="00E15205" w:rsidP="008C2F3C">
            <w:pPr>
              <w:rPr>
                <w:rFonts w:ascii="Arial" w:hAnsi="Arial" w:cs="Arial"/>
                <w:sz w:val="24"/>
                <w:szCs w:val="24"/>
              </w:rPr>
            </w:pPr>
            <w:r w:rsidRPr="00557FF4">
              <w:rPr>
                <w:rFonts w:ascii="Arial" w:hAnsi="Arial" w:cs="Arial"/>
                <w:sz w:val="24"/>
                <w:szCs w:val="24"/>
              </w:rPr>
              <w:t xml:space="preserve">Name/organisation </w:t>
            </w:r>
          </w:p>
        </w:tc>
        <w:tc>
          <w:tcPr>
            <w:tcW w:w="7655" w:type="dxa"/>
            <w:gridSpan w:val="2"/>
            <w:shd w:val="clear" w:color="auto" w:fill="auto"/>
          </w:tcPr>
          <w:p w14:paraId="52E20C2C" w14:textId="77777777" w:rsidR="00E15205" w:rsidRDefault="00E15205" w:rsidP="008C2F3C">
            <w:pPr>
              <w:rPr>
                <w:rFonts w:ascii="Arial" w:hAnsi="Arial" w:cs="Arial"/>
                <w:sz w:val="24"/>
                <w:szCs w:val="24"/>
              </w:rPr>
            </w:pPr>
          </w:p>
          <w:p w14:paraId="44F9DE9B" w14:textId="77777777" w:rsidR="00E15205" w:rsidRPr="00557FF4" w:rsidRDefault="00E15205" w:rsidP="008C2F3C">
            <w:pPr>
              <w:rPr>
                <w:rFonts w:ascii="Arial" w:hAnsi="Arial" w:cs="Arial"/>
                <w:sz w:val="24"/>
                <w:szCs w:val="24"/>
              </w:rPr>
            </w:pPr>
          </w:p>
        </w:tc>
      </w:tr>
      <w:tr w:rsidR="00E15205" w:rsidRPr="00557FF4" w14:paraId="7DAB0062" w14:textId="77777777" w:rsidTr="008C2F3C">
        <w:tc>
          <w:tcPr>
            <w:tcW w:w="2376" w:type="dxa"/>
            <w:shd w:val="clear" w:color="auto" w:fill="auto"/>
          </w:tcPr>
          <w:p w14:paraId="17F5960E" w14:textId="77777777" w:rsidR="00E15205" w:rsidRPr="00557FF4" w:rsidRDefault="00E15205" w:rsidP="008C2F3C">
            <w:pPr>
              <w:rPr>
                <w:rFonts w:ascii="Arial" w:hAnsi="Arial" w:cs="Arial"/>
                <w:sz w:val="24"/>
                <w:szCs w:val="24"/>
              </w:rPr>
            </w:pPr>
            <w:r w:rsidRPr="00557FF4">
              <w:rPr>
                <w:rFonts w:ascii="Arial" w:hAnsi="Arial" w:cs="Arial"/>
                <w:sz w:val="24"/>
                <w:szCs w:val="24"/>
              </w:rPr>
              <w:t>Address</w:t>
            </w:r>
          </w:p>
        </w:tc>
        <w:tc>
          <w:tcPr>
            <w:tcW w:w="7655" w:type="dxa"/>
            <w:gridSpan w:val="2"/>
            <w:shd w:val="clear" w:color="auto" w:fill="auto"/>
          </w:tcPr>
          <w:p w14:paraId="438A4624" w14:textId="77777777" w:rsidR="00E15205" w:rsidRPr="00557FF4" w:rsidRDefault="00E15205" w:rsidP="008C2F3C">
            <w:pPr>
              <w:rPr>
                <w:rFonts w:ascii="Arial" w:hAnsi="Arial" w:cs="Arial"/>
                <w:sz w:val="24"/>
                <w:szCs w:val="24"/>
              </w:rPr>
            </w:pPr>
          </w:p>
          <w:p w14:paraId="2AB1AF9E" w14:textId="77777777" w:rsidR="00E15205" w:rsidRPr="00557FF4" w:rsidRDefault="00E15205" w:rsidP="008C2F3C">
            <w:pPr>
              <w:rPr>
                <w:rFonts w:ascii="Arial" w:hAnsi="Arial" w:cs="Arial"/>
                <w:sz w:val="24"/>
                <w:szCs w:val="24"/>
              </w:rPr>
            </w:pPr>
          </w:p>
        </w:tc>
      </w:tr>
      <w:tr w:rsidR="00E15205" w:rsidRPr="00557FF4" w14:paraId="017630B6" w14:textId="77777777" w:rsidTr="008C2F3C">
        <w:trPr>
          <w:trHeight w:val="451"/>
        </w:trPr>
        <w:tc>
          <w:tcPr>
            <w:tcW w:w="2376" w:type="dxa"/>
            <w:shd w:val="clear" w:color="auto" w:fill="auto"/>
          </w:tcPr>
          <w:p w14:paraId="243AB474" w14:textId="77777777" w:rsidR="00E15205" w:rsidRPr="00A0589F" w:rsidRDefault="00E15205" w:rsidP="008C2F3C">
            <w:pPr>
              <w:pStyle w:val="NoSpacing"/>
              <w:rPr>
                <w:rFonts w:ascii="Arial" w:hAnsi="Arial" w:cs="Arial"/>
              </w:rPr>
            </w:pPr>
            <w:r w:rsidRPr="00A0589F">
              <w:rPr>
                <w:rFonts w:ascii="Arial" w:hAnsi="Arial" w:cs="Arial"/>
                <w:sz w:val="24"/>
                <w:szCs w:val="24"/>
              </w:rPr>
              <w:t>Email address</w:t>
            </w:r>
          </w:p>
        </w:tc>
        <w:tc>
          <w:tcPr>
            <w:tcW w:w="7655" w:type="dxa"/>
            <w:gridSpan w:val="2"/>
            <w:shd w:val="clear" w:color="auto" w:fill="auto"/>
          </w:tcPr>
          <w:p w14:paraId="7B297B90" w14:textId="77777777" w:rsidR="00E15205" w:rsidRPr="00557FF4" w:rsidRDefault="00E15205" w:rsidP="008C2F3C">
            <w:pPr>
              <w:pStyle w:val="NoSpacing"/>
            </w:pPr>
          </w:p>
        </w:tc>
      </w:tr>
      <w:tr w:rsidR="00E15205" w:rsidRPr="00557FF4" w14:paraId="1C1A4ADF" w14:textId="77777777" w:rsidTr="008C2F3C">
        <w:tc>
          <w:tcPr>
            <w:tcW w:w="2376" w:type="dxa"/>
            <w:shd w:val="clear" w:color="auto" w:fill="auto"/>
          </w:tcPr>
          <w:p w14:paraId="2E377116" w14:textId="77777777" w:rsidR="00E15205" w:rsidRPr="00557FF4" w:rsidRDefault="00E15205" w:rsidP="008C2F3C">
            <w:pPr>
              <w:rPr>
                <w:rFonts w:ascii="Arial" w:hAnsi="Arial" w:cs="Arial"/>
                <w:sz w:val="24"/>
                <w:szCs w:val="24"/>
              </w:rPr>
            </w:pPr>
            <w:r w:rsidRPr="00557FF4">
              <w:rPr>
                <w:rFonts w:ascii="Arial" w:hAnsi="Arial" w:cs="Arial"/>
                <w:sz w:val="24"/>
                <w:szCs w:val="24"/>
              </w:rPr>
              <w:t>Mobile no.</w:t>
            </w:r>
          </w:p>
        </w:tc>
        <w:tc>
          <w:tcPr>
            <w:tcW w:w="2977" w:type="dxa"/>
            <w:shd w:val="clear" w:color="auto" w:fill="auto"/>
          </w:tcPr>
          <w:p w14:paraId="1FFA30F6" w14:textId="77777777" w:rsidR="00E15205" w:rsidRDefault="00E15205" w:rsidP="008C2F3C">
            <w:pPr>
              <w:rPr>
                <w:rFonts w:ascii="Arial" w:hAnsi="Arial" w:cs="Arial"/>
                <w:sz w:val="24"/>
                <w:szCs w:val="24"/>
              </w:rPr>
            </w:pPr>
            <w:r w:rsidRPr="00557FF4">
              <w:rPr>
                <w:rFonts w:ascii="Arial" w:hAnsi="Arial" w:cs="Arial"/>
                <w:sz w:val="24"/>
                <w:szCs w:val="24"/>
              </w:rPr>
              <w:t>Landline / 2</w:t>
            </w:r>
            <w:r w:rsidRPr="00557FF4">
              <w:rPr>
                <w:rFonts w:ascii="Arial" w:hAnsi="Arial" w:cs="Arial"/>
                <w:sz w:val="24"/>
                <w:szCs w:val="24"/>
                <w:vertAlign w:val="superscript"/>
              </w:rPr>
              <w:t>nd</w:t>
            </w:r>
            <w:r w:rsidRPr="00557FF4">
              <w:rPr>
                <w:rFonts w:ascii="Arial" w:hAnsi="Arial" w:cs="Arial"/>
                <w:sz w:val="24"/>
                <w:szCs w:val="24"/>
              </w:rPr>
              <w:t xml:space="preserve"> mobile no:</w:t>
            </w:r>
          </w:p>
          <w:p w14:paraId="5C3515C9" w14:textId="77777777" w:rsidR="00E15205" w:rsidRPr="00557FF4" w:rsidRDefault="00E15205" w:rsidP="008C2F3C">
            <w:pPr>
              <w:rPr>
                <w:rFonts w:ascii="Arial" w:hAnsi="Arial" w:cs="Arial"/>
                <w:sz w:val="24"/>
                <w:szCs w:val="24"/>
              </w:rPr>
            </w:pPr>
          </w:p>
        </w:tc>
        <w:tc>
          <w:tcPr>
            <w:tcW w:w="4678" w:type="dxa"/>
            <w:shd w:val="clear" w:color="auto" w:fill="auto"/>
          </w:tcPr>
          <w:p w14:paraId="7B919BFE" w14:textId="77777777" w:rsidR="00E15205" w:rsidRPr="00557FF4" w:rsidRDefault="00E15205" w:rsidP="008C2F3C">
            <w:pPr>
              <w:rPr>
                <w:rFonts w:ascii="Arial" w:hAnsi="Arial" w:cs="Arial"/>
                <w:sz w:val="24"/>
                <w:szCs w:val="24"/>
              </w:rPr>
            </w:pPr>
            <w:r w:rsidRPr="00557FF4">
              <w:rPr>
                <w:rFonts w:ascii="Arial" w:hAnsi="Arial" w:cs="Arial"/>
                <w:sz w:val="24"/>
                <w:szCs w:val="24"/>
              </w:rPr>
              <w:t>Registered charity number (if applicable)</w:t>
            </w:r>
            <w:r>
              <w:rPr>
                <w:rFonts w:ascii="Arial" w:hAnsi="Arial" w:cs="Arial"/>
                <w:sz w:val="24"/>
                <w:szCs w:val="24"/>
              </w:rPr>
              <w:t>:</w:t>
            </w:r>
          </w:p>
        </w:tc>
      </w:tr>
    </w:tbl>
    <w:p w14:paraId="37B7208F" w14:textId="77777777" w:rsidR="00E15205" w:rsidRDefault="00E15205" w:rsidP="00E15205">
      <w:pPr>
        <w:spacing w:after="0"/>
        <w:jc w:val="center"/>
        <w:rPr>
          <w:rFonts w:ascii="Arial" w:hAnsi="Arial" w:cs="Arial"/>
          <w:sz w:val="24"/>
          <w:szCs w:val="24"/>
        </w:rPr>
      </w:pPr>
    </w:p>
    <w:p w14:paraId="0768D5BC" w14:textId="77777777" w:rsidR="00E15205" w:rsidRDefault="00E15205" w:rsidP="00E15205">
      <w:pPr>
        <w:spacing w:after="0"/>
        <w:jc w:val="center"/>
        <w:rPr>
          <w:rFonts w:ascii="Arial" w:hAnsi="Arial" w:cs="Arial"/>
          <w:b/>
          <w:bCs/>
          <w:sz w:val="24"/>
          <w:szCs w:val="24"/>
        </w:rPr>
      </w:pPr>
      <w:r w:rsidRPr="00A0589F">
        <w:rPr>
          <w:rFonts w:ascii="Arial" w:hAnsi="Arial" w:cs="Arial"/>
          <w:sz w:val="24"/>
          <w:szCs w:val="24"/>
        </w:rPr>
        <w:t>Hire charge per session:</w:t>
      </w:r>
      <w:r w:rsidRPr="00557FF4">
        <w:rPr>
          <w:rFonts w:ascii="Arial" w:hAnsi="Arial" w:cs="Arial"/>
          <w:b/>
          <w:bCs/>
          <w:sz w:val="24"/>
          <w:szCs w:val="24"/>
        </w:rPr>
        <w:t xml:space="preserve"> £60.</w:t>
      </w:r>
      <w:proofErr w:type="gramStart"/>
      <w:r w:rsidRPr="00557FF4">
        <w:rPr>
          <w:rFonts w:ascii="Arial" w:hAnsi="Arial" w:cs="Arial"/>
          <w:b/>
          <w:bCs/>
          <w:sz w:val="24"/>
          <w:szCs w:val="24"/>
        </w:rPr>
        <w:t xml:space="preserve">00 </w:t>
      </w:r>
      <w:r>
        <w:rPr>
          <w:rFonts w:ascii="Arial" w:hAnsi="Arial" w:cs="Arial"/>
          <w:b/>
          <w:bCs/>
          <w:sz w:val="24"/>
          <w:szCs w:val="24"/>
        </w:rPr>
        <w:t xml:space="preserve"> </w:t>
      </w:r>
      <w:r w:rsidRPr="000503EC">
        <w:rPr>
          <w:rFonts w:ascii="Arial" w:hAnsi="Arial" w:cs="Arial"/>
          <w:sz w:val="24"/>
          <w:szCs w:val="24"/>
        </w:rPr>
        <w:t>Deposit</w:t>
      </w:r>
      <w:proofErr w:type="gramEnd"/>
      <w:r w:rsidRPr="000503EC">
        <w:rPr>
          <w:rFonts w:ascii="Arial" w:hAnsi="Arial" w:cs="Arial"/>
          <w:sz w:val="24"/>
          <w:szCs w:val="24"/>
        </w:rPr>
        <w:t>:</w:t>
      </w:r>
      <w:r>
        <w:rPr>
          <w:rFonts w:ascii="Arial" w:hAnsi="Arial" w:cs="Arial"/>
          <w:b/>
          <w:bCs/>
          <w:sz w:val="24"/>
          <w:szCs w:val="24"/>
        </w:rPr>
        <w:t xml:space="preserve"> £100.00</w:t>
      </w:r>
    </w:p>
    <w:p w14:paraId="5BDC4139" w14:textId="77777777" w:rsidR="00E15205" w:rsidRPr="00A0589F" w:rsidRDefault="00E15205" w:rsidP="00E15205">
      <w:pPr>
        <w:spacing w:after="0"/>
        <w:jc w:val="center"/>
        <w:rPr>
          <w:rFonts w:ascii="Arial" w:hAnsi="Arial" w:cs="Arial"/>
          <w:sz w:val="24"/>
          <w:szCs w:val="24"/>
        </w:rPr>
      </w:pPr>
      <w:r w:rsidRPr="00A0589F">
        <w:rPr>
          <w:rFonts w:ascii="Arial" w:hAnsi="Arial" w:cs="Arial"/>
          <w:sz w:val="24"/>
          <w:szCs w:val="24"/>
        </w:rPr>
        <w:t xml:space="preserve">Hire sessions: </w:t>
      </w:r>
      <w:r w:rsidRPr="00A0589F">
        <w:rPr>
          <w:rFonts w:ascii="Arial" w:hAnsi="Arial" w:cs="Arial"/>
          <w:b/>
          <w:bCs/>
          <w:sz w:val="24"/>
          <w:szCs w:val="24"/>
        </w:rPr>
        <w:t>Morning</w:t>
      </w:r>
      <w:r w:rsidRPr="00A0589F">
        <w:rPr>
          <w:rFonts w:ascii="Arial" w:hAnsi="Arial" w:cs="Arial"/>
          <w:sz w:val="24"/>
          <w:szCs w:val="24"/>
        </w:rPr>
        <w:t xml:space="preserve"> (09.00-13.00) </w:t>
      </w:r>
      <w:r w:rsidRPr="00A0589F">
        <w:rPr>
          <w:rFonts w:ascii="Arial" w:hAnsi="Arial" w:cs="Arial"/>
          <w:b/>
          <w:bCs/>
          <w:sz w:val="24"/>
          <w:szCs w:val="24"/>
        </w:rPr>
        <w:t>Afternoon</w:t>
      </w:r>
      <w:r w:rsidRPr="00A0589F">
        <w:rPr>
          <w:rFonts w:ascii="Arial" w:hAnsi="Arial" w:cs="Arial"/>
          <w:sz w:val="24"/>
          <w:szCs w:val="24"/>
        </w:rPr>
        <w:t xml:space="preserve"> (13.00-17.00), </w:t>
      </w:r>
      <w:r w:rsidRPr="00A0589F">
        <w:rPr>
          <w:rFonts w:ascii="Arial" w:hAnsi="Arial" w:cs="Arial"/>
          <w:b/>
          <w:bCs/>
          <w:sz w:val="24"/>
          <w:szCs w:val="24"/>
        </w:rPr>
        <w:t>Evening</w:t>
      </w:r>
      <w:r w:rsidRPr="00A0589F">
        <w:rPr>
          <w:rFonts w:ascii="Arial" w:hAnsi="Arial" w:cs="Arial"/>
          <w:sz w:val="24"/>
          <w:szCs w:val="24"/>
        </w:rPr>
        <w:t xml:space="preserve"> 18.00 – 23.45)</w:t>
      </w:r>
    </w:p>
    <w:p w14:paraId="2BBEFCD4" w14:textId="77777777" w:rsidR="00E15205" w:rsidRDefault="00E15205" w:rsidP="00E15205">
      <w:pPr>
        <w:spacing w:after="0"/>
        <w:jc w:val="center"/>
        <w:rPr>
          <w:rFonts w:ascii="Arial" w:hAnsi="Arial" w:cs="Arial"/>
          <w:sz w:val="24"/>
          <w:szCs w:val="24"/>
          <w:u w:val="single"/>
        </w:rPr>
      </w:pPr>
      <w:r w:rsidRPr="00A0589F">
        <w:rPr>
          <w:rFonts w:ascii="Arial" w:hAnsi="Arial" w:cs="Arial"/>
          <w:sz w:val="24"/>
          <w:szCs w:val="24"/>
        </w:rPr>
        <w:t xml:space="preserve">25% discount on Town Hall hire for </w:t>
      </w:r>
      <w:r w:rsidRPr="00A0589F">
        <w:rPr>
          <w:rFonts w:ascii="Arial" w:hAnsi="Arial" w:cs="Arial"/>
          <w:sz w:val="24"/>
          <w:szCs w:val="24"/>
          <w:u w:val="single"/>
        </w:rPr>
        <w:t xml:space="preserve">registered charities </w:t>
      </w:r>
      <w:proofErr w:type="gramStart"/>
      <w:r>
        <w:rPr>
          <w:rFonts w:ascii="Arial" w:hAnsi="Arial" w:cs="Arial"/>
          <w:sz w:val="24"/>
          <w:szCs w:val="24"/>
          <w:u w:val="single"/>
        </w:rPr>
        <w:t>ONLY</w:t>
      </w:r>
      <w:proofErr w:type="gramEnd"/>
    </w:p>
    <w:p w14:paraId="58F611AD" w14:textId="77777777" w:rsidR="00E15205" w:rsidRPr="0053712D" w:rsidRDefault="00E15205" w:rsidP="00E15205">
      <w:pPr>
        <w:spacing w:after="0"/>
        <w:jc w:val="center"/>
        <w:rPr>
          <w:rFonts w:ascii="Arial" w:hAnsi="Arial" w:cs="Arial"/>
          <w:b/>
          <w:bCs/>
          <w:sz w:val="24"/>
          <w:szCs w:val="24"/>
        </w:rPr>
      </w:pPr>
      <w:r w:rsidRPr="0053712D">
        <w:rPr>
          <w:rFonts w:ascii="Arial" w:hAnsi="Arial" w:cs="Arial"/>
          <w:b/>
          <w:bCs/>
          <w:sz w:val="24"/>
          <w:szCs w:val="24"/>
          <w:highlight w:val="yellow"/>
        </w:rPr>
        <w:t xml:space="preserve">Maximum capacity of 150 seated (200 if </w:t>
      </w:r>
      <w:r w:rsidRPr="0053712D">
        <w:rPr>
          <w:rFonts w:ascii="Arial" w:hAnsi="Arial" w:cs="Arial"/>
          <w:b/>
          <w:bCs/>
          <w:sz w:val="24"/>
          <w:szCs w:val="24"/>
          <w:highlight w:val="yellow"/>
          <w:u w:val="single"/>
        </w:rPr>
        <w:t>al</w:t>
      </w:r>
      <w:r w:rsidRPr="0053712D">
        <w:rPr>
          <w:rFonts w:ascii="Arial" w:hAnsi="Arial" w:cs="Arial"/>
          <w:b/>
          <w:bCs/>
          <w:sz w:val="24"/>
          <w:szCs w:val="24"/>
          <w:highlight w:val="yellow"/>
        </w:rPr>
        <w:t>l standing)</w:t>
      </w:r>
    </w:p>
    <w:p w14:paraId="731110AE" w14:textId="77777777" w:rsidR="00E15205" w:rsidRPr="0048047A" w:rsidRDefault="00E15205" w:rsidP="00E15205">
      <w:pPr>
        <w:spacing w:after="0"/>
        <w:jc w:val="center"/>
        <w:rPr>
          <w:rFonts w:ascii="Arial" w:hAnsi="Arial" w:cs="Arial"/>
          <w:sz w:val="24"/>
          <w:szCs w:val="24"/>
        </w:rPr>
      </w:pPr>
    </w:p>
    <w:p w14:paraId="70B9E68F" w14:textId="77777777" w:rsidR="00E15205" w:rsidRPr="00A0589F" w:rsidRDefault="00E15205" w:rsidP="00E15205">
      <w:pPr>
        <w:spacing w:after="0"/>
        <w:rPr>
          <w:rFonts w:ascii="Arial" w:hAnsi="Arial" w:cs="Arial"/>
          <w:b/>
          <w:bCs/>
          <w:sz w:val="24"/>
          <w:szCs w:val="24"/>
        </w:rPr>
      </w:pPr>
      <w:r w:rsidRPr="00A0589F">
        <w:rPr>
          <w:rFonts w:ascii="Arial" w:hAnsi="Arial" w:cs="Arial"/>
          <w:b/>
          <w:bCs/>
          <w:sz w:val="24"/>
          <w:szCs w:val="24"/>
        </w:rPr>
        <w:t>Your Booking – circle as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630"/>
        <w:gridCol w:w="699"/>
        <w:gridCol w:w="903"/>
        <w:gridCol w:w="2205"/>
        <w:gridCol w:w="2930"/>
      </w:tblGrid>
      <w:tr w:rsidR="00E15205" w:rsidRPr="00557FF4" w14:paraId="233577C8" w14:textId="77777777" w:rsidTr="008C2F3C">
        <w:trPr>
          <w:trHeight w:val="511"/>
        </w:trPr>
        <w:tc>
          <w:tcPr>
            <w:tcW w:w="2526" w:type="dxa"/>
            <w:shd w:val="clear" w:color="auto" w:fill="auto"/>
          </w:tcPr>
          <w:p w14:paraId="26CEE5D3" w14:textId="77777777" w:rsidR="00E15205" w:rsidRPr="0048047A" w:rsidRDefault="00E15205" w:rsidP="008C2F3C">
            <w:pPr>
              <w:pStyle w:val="NoSpacing"/>
              <w:rPr>
                <w:rFonts w:ascii="Arial" w:hAnsi="Arial" w:cs="Arial"/>
                <w:b/>
                <w:bCs/>
                <w:sz w:val="24"/>
                <w:szCs w:val="24"/>
              </w:rPr>
            </w:pPr>
            <w:r w:rsidRPr="0048047A">
              <w:rPr>
                <w:rFonts w:ascii="Arial" w:hAnsi="Arial" w:cs="Arial"/>
                <w:b/>
                <w:bCs/>
                <w:sz w:val="24"/>
                <w:szCs w:val="24"/>
              </w:rPr>
              <w:t>Date</w:t>
            </w:r>
          </w:p>
        </w:tc>
        <w:tc>
          <w:tcPr>
            <w:tcW w:w="2270" w:type="dxa"/>
            <w:gridSpan w:val="3"/>
            <w:shd w:val="clear" w:color="auto" w:fill="auto"/>
          </w:tcPr>
          <w:p w14:paraId="6A539C74" w14:textId="77777777" w:rsidR="00E15205" w:rsidRPr="0048047A" w:rsidRDefault="00E15205" w:rsidP="008C2F3C">
            <w:pPr>
              <w:pStyle w:val="NoSpacing"/>
              <w:jc w:val="center"/>
              <w:rPr>
                <w:rFonts w:ascii="Arial" w:hAnsi="Arial" w:cs="Arial"/>
                <w:sz w:val="24"/>
                <w:szCs w:val="24"/>
              </w:rPr>
            </w:pPr>
            <w:r w:rsidRPr="0048047A">
              <w:rPr>
                <w:rFonts w:ascii="Arial" w:hAnsi="Arial" w:cs="Arial"/>
                <w:sz w:val="24"/>
                <w:szCs w:val="24"/>
              </w:rPr>
              <w:t>Morning</w:t>
            </w:r>
          </w:p>
        </w:tc>
        <w:tc>
          <w:tcPr>
            <w:tcW w:w="2239" w:type="dxa"/>
            <w:shd w:val="clear" w:color="auto" w:fill="auto"/>
          </w:tcPr>
          <w:p w14:paraId="24A5EEF3" w14:textId="77777777" w:rsidR="00E15205" w:rsidRPr="0048047A" w:rsidRDefault="00E15205" w:rsidP="008C2F3C">
            <w:pPr>
              <w:pStyle w:val="NoSpacing"/>
              <w:jc w:val="center"/>
              <w:rPr>
                <w:rFonts w:ascii="Arial" w:hAnsi="Arial" w:cs="Arial"/>
                <w:sz w:val="24"/>
                <w:szCs w:val="24"/>
              </w:rPr>
            </w:pPr>
            <w:r w:rsidRPr="0048047A">
              <w:rPr>
                <w:rFonts w:ascii="Arial" w:hAnsi="Arial" w:cs="Arial"/>
                <w:sz w:val="24"/>
                <w:szCs w:val="24"/>
              </w:rPr>
              <w:t>Afternoon</w:t>
            </w:r>
          </w:p>
        </w:tc>
        <w:tc>
          <w:tcPr>
            <w:tcW w:w="2996" w:type="dxa"/>
            <w:shd w:val="clear" w:color="auto" w:fill="auto"/>
          </w:tcPr>
          <w:p w14:paraId="0CCCADD5" w14:textId="77777777" w:rsidR="00E15205" w:rsidRPr="0048047A" w:rsidRDefault="00E15205" w:rsidP="008C2F3C">
            <w:pPr>
              <w:pStyle w:val="NoSpacing"/>
              <w:jc w:val="center"/>
              <w:rPr>
                <w:rFonts w:ascii="Arial" w:hAnsi="Arial" w:cs="Arial"/>
                <w:sz w:val="24"/>
                <w:szCs w:val="24"/>
              </w:rPr>
            </w:pPr>
            <w:r w:rsidRPr="0048047A">
              <w:rPr>
                <w:rFonts w:ascii="Arial" w:hAnsi="Arial" w:cs="Arial"/>
                <w:sz w:val="24"/>
                <w:szCs w:val="24"/>
              </w:rPr>
              <w:t>Evening</w:t>
            </w:r>
          </w:p>
        </w:tc>
      </w:tr>
      <w:tr w:rsidR="00E15205" w:rsidRPr="00557FF4" w14:paraId="03547BD9" w14:textId="77777777" w:rsidTr="008C2F3C">
        <w:trPr>
          <w:trHeight w:val="534"/>
        </w:trPr>
        <w:tc>
          <w:tcPr>
            <w:tcW w:w="2526" w:type="dxa"/>
            <w:shd w:val="clear" w:color="auto" w:fill="auto"/>
          </w:tcPr>
          <w:p w14:paraId="5540FE5C" w14:textId="77777777" w:rsidR="00E15205" w:rsidRPr="0048047A" w:rsidRDefault="00E15205" w:rsidP="008C2F3C">
            <w:pPr>
              <w:pStyle w:val="NoSpacing"/>
              <w:rPr>
                <w:rFonts w:ascii="Arial" w:hAnsi="Arial" w:cs="Arial"/>
                <w:b/>
                <w:bCs/>
                <w:sz w:val="24"/>
                <w:szCs w:val="24"/>
              </w:rPr>
            </w:pPr>
            <w:r w:rsidRPr="0048047A">
              <w:rPr>
                <w:rFonts w:ascii="Arial" w:hAnsi="Arial" w:cs="Arial"/>
                <w:b/>
                <w:bCs/>
                <w:sz w:val="24"/>
                <w:szCs w:val="24"/>
              </w:rPr>
              <w:t>Date</w:t>
            </w:r>
          </w:p>
        </w:tc>
        <w:tc>
          <w:tcPr>
            <w:tcW w:w="2270" w:type="dxa"/>
            <w:gridSpan w:val="3"/>
            <w:shd w:val="clear" w:color="auto" w:fill="auto"/>
          </w:tcPr>
          <w:p w14:paraId="396AECEF" w14:textId="77777777" w:rsidR="00E15205" w:rsidRPr="0048047A" w:rsidRDefault="00E15205" w:rsidP="008C2F3C">
            <w:pPr>
              <w:pStyle w:val="NoSpacing"/>
              <w:jc w:val="center"/>
              <w:rPr>
                <w:rFonts w:ascii="Arial" w:hAnsi="Arial" w:cs="Arial"/>
                <w:sz w:val="24"/>
                <w:szCs w:val="24"/>
              </w:rPr>
            </w:pPr>
            <w:r w:rsidRPr="0048047A">
              <w:rPr>
                <w:rFonts w:ascii="Arial" w:hAnsi="Arial" w:cs="Arial"/>
                <w:sz w:val="24"/>
                <w:szCs w:val="24"/>
              </w:rPr>
              <w:t>Morning</w:t>
            </w:r>
          </w:p>
        </w:tc>
        <w:tc>
          <w:tcPr>
            <w:tcW w:w="2239" w:type="dxa"/>
            <w:shd w:val="clear" w:color="auto" w:fill="auto"/>
          </w:tcPr>
          <w:p w14:paraId="56105AAC" w14:textId="77777777" w:rsidR="00E15205" w:rsidRPr="0048047A" w:rsidRDefault="00E15205" w:rsidP="008C2F3C">
            <w:pPr>
              <w:pStyle w:val="NoSpacing"/>
              <w:jc w:val="center"/>
              <w:rPr>
                <w:rFonts w:ascii="Arial" w:hAnsi="Arial" w:cs="Arial"/>
                <w:sz w:val="24"/>
                <w:szCs w:val="24"/>
              </w:rPr>
            </w:pPr>
            <w:r w:rsidRPr="0048047A">
              <w:rPr>
                <w:rFonts w:ascii="Arial" w:hAnsi="Arial" w:cs="Arial"/>
                <w:sz w:val="24"/>
                <w:szCs w:val="24"/>
              </w:rPr>
              <w:t>Afternoon</w:t>
            </w:r>
          </w:p>
        </w:tc>
        <w:tc>
          <w:tcPr>
            <w:tcW w:w="2996" w:type="dxa"/>
            <w:shd w:val="clear" w:color="auto" w:fill="auto"/>
          </w:tcPr>
          <w:p w14:paraId="4C736E1F" w14:textId="77777777" w:rsidR="00E15205" w:rsidRPr="0048047A" w:rsidRDefault="00E15205" w:rsidP="008C2F3C">
            <w:pPr>
              <w:pStyle w:val="NoSpacing"/>
              <w:jc w:val="center"/>
              <w:rPr>
                <w:rFonts w:ascii="Arial" w:hAnsi="Arial" w:cs="Arial"/>
                <w:sz w:val="24"/>
                <w:szCs w:val="24"/>
              </w:rPr>
            </w:pPr>
            <w:r w:rsidRPr="0048047A">
              <w:rPr>
                <w:rFonts w:ascii="Arial" w:hAnsi="Arial" w:cs="Arial"/>
                <w:sz w:val="24"/>
                <w:szCs w:val="24"/>
              </w:rPr>
              <w:t>Evening</w:t>
            </w:r>
          </w:p>
        </w:tc>
      </w:tr>
      <w:tr w:rsidR="00E15205" w:rsidRPr="00557FF4" w14:paraId="5C9ED7F5" w14:textId="77777777" w:rsidTr="008C2F3C">
        <w:trPr>
          <w:trHeight w:val="440"/>
        </w:trPr>
        <w:tc>
          <w:tcPr>
            <w:tcW w:w="2526" w:type="dxa"/>
            <w:shd w:val="clear" w:color="auto" w:fill="auto"/>
          </w:tcPr>
          <w:p w14:paraId="5B1FEC7A" w14:textId="77777777" w:rsidR="00E15205" w:rsidRPr="0048047A" w:rsidRDefault="00E15205" w:rsidP="008C2F3C">
            <w:pPr>
              <w:pStyle w:val="NoSpacing"/>
              <w:rPr>
                <w:rFonts w:ascii="Arial" w:hAnsi="Arial" w:cs="Arial"/>
                <w:b/>
                <w:bCs/>
                <w:sz w:val="24"/>
                <w:szCs w:val="24"/>
              </w:rPr>
            </w:pPr>
            <w:r w:rsidRPr="0048047A">
              <w:rPr>
                <w:rFonts w:ascii="Arial" w:hAnsi="Arial" w:cs="Arial"/>
                <w:b/>
                <w:bCs/>
                <w:sz w:val="24"/>
                <w:szCs w:val="24"/>
              </w:rPr>
              <w:t>Date</w:t>
            </w:r>
          </w:p>
        </w:tc>
        <w:tc>
          <w:tcPr>
            <w:tcW w:w="2270" w:type="dxa"/>
            <w:gridSpan w:val="3"/>
            <w:shd w:val="clear" w:color="auto" w:fill="auto"/>
          </w:tcPr>
          <w:p w14:paraId="72BFEA72" w14:textId="77777777" w:rsidR="00E15205" w:rsidRPr="0048047A" w:rsidRDefault="00E15205" w:rsidP="008C2F3C">
            <w:pPr>
              <w:pStyle w:val="NoSpacing"/>
              <w:jc w:val="center"/>
              <w:rPr>
                <w:rFonts w:ascii="Arial" w:hAnsi="Arial" w:cs="Arial"/>
                <w:sz w:val="24"/>
                <w:szCs w:val="24"/>
              </w:rPr>
            </w:pPr>
            <w:r w:rsidRPr="0048047A">
              <w:rPr>
                <w:rFonts w:ascii="Arial" w:hAnsi="Arial" w:cs="Arial"/>
                <w:sz w:val="24"/>
                <w:szCs w:val="24"/>
              </w:rPr>
              <w:t>Morning</w:t>
            </w:r>
          </w:p>
        </w:tc>
        <w:tc>
          <w:tcPr>
            <w:tcW w:w="2239" w:type="dxa"/>
            <w:shd w:val="clear" w:color="auto" w:fill="auto"/>
          </w:tcPr>
          <w:p w14:paraId="47921E5C" w14:textId="77777777" w:rsidR="00E15205" w:rsidRPr="0048047A" w:rsidRDefault="00E15205" w:rsidP="008C2F3C">
            <w:pPr>
              <w:pStyle w:val="NoSpacing"/>
              <w:jc w:val="center"/>
              <w:rPr>
                <w:rFonts w:ascii="Arial" w:hAnsi="Arial" w:cs="Arial"/>
                <w:sz w:val="24"/>
                <w:szCs w:val="24"/>
              </w:rPr>
            </w:pPr>
            <w:r w:rsidRPr="0048047A">
              <w:rPr>
                <w:rFonts w:ascii="Arial" w:hAnsi="Arial" w:cs="Arial"/>
                <w:sz w:val="24"/>
                <w:szCs w:val="24"/>
              </w:rPr>
              <w:t>Afternoon</w:t>
            </w:r>
          </w:p>
        </w:tc>
        <w:tc>
          <w:tcPr>
            <w:tcW w:w="2996" w:type="dxa"/>
            <w:shd w:val="clear" w:color="auto" w:fill="auto"/>
          </w:tcPr>
          <w:p w14:paraId="4BA38E81" w14:textId="77777777" w:rsidR="00E15205" w:rsidRPr="0048047A" w:rsidRDefault="00E15205" w:rsidP="008C2F3C">
            <w:pPr>
              <w:pStyle w:val="NoSpacing"/>
              <w:jc w:val="center"/>
              <w:rPr>
                <w:rFonts w:ascii="Arial" w:hAnsi="Arial" w:cs="Arial"/>
                <w:sz w:val="24"/>
                <w:szCs w:val="24"/>
              </w:rPr>
            </w:pPr>
            <w:r w:rsidRPr="0048047A">
              <w:rPr>
                <w:rFonts w:ascii="Arial" w:hAnsi="Arial" w:cs="Arial"/>
                <w:sz w:val="24"/>
                <w:szCs w:val="24"/>
              </w:rPr>
              <w:t>Evening</w:t>
            </w:r>
          </w:p>
        </w:tc>
      </w:tr>
      <w:tr w:rsidR="00E15205" w:rsidRPr="00557FF4" w14:paraId="170F877C" w14:textId="77777777" w:rsidTr="008C2F3C">
        <w:tc>
          <w:tcPr>
            <w:tcW w:w="2526" w:type="dxa"/>
            <w:shd w:val="clear" w:color="auto" w:fill="auto"/>
          </w:tcPr>
          <w:p w14:paraId="54CFBDD3" w14:textId="77777777" w:rsidR="00E15205" w:rsidRPr="00557FF4" w:rsidRDefault="00E15205" w:rsidP="008C2F3C">
            <w:pPr>
              <w:rPr>
                <w:rFonts w:ascii="Arial" w:hAnsi="Arial" w:cs="Arial"/>
                <w:b/>
                <w:sz w:val="24"/>
                <w:szCs w:val="24"/>
              </w:rPr>
            </w:pPr>
            <w:r w:rsidRPr="00557FF4">
              <w:rPr>
                <w:rFonts w:ascii="Arial" w:hAnsi="Arial" w:cs="Arial"/>
                <w:b/>
                <w:sz w:val="24"/>
                <w:szCs w:val="24"/>
              </w:rPr>
              <w:t>Type of function</w:t>
            </w:r>
          </w:p>
        </w:tc>
        <w:tc>
          <w:tcPr>
            <w:tcW w:w="7505" w:type="dxa"/>
            <w:gridSpan w:val="5"/>
            <w:shd w:val="clear" w:color="auto" w:fill="auto"/>
          </w:tcPr>
          <w:p w14:paraId="40B2301A" w14:textId="77777777" w:rsidR="00E15205" w:rsidRPr="00557FF4" w:rsidRDefault="00E15205" w:rsidP="008C2F3C">
            <w:pPr>
              <w:rPr>
                <w:rFonts w:ascii="Arial" w:hAnsi="Arial" w:cs="Arial"/>
                <w:sz w:val="24"/>
                <w:szCs w:val="24"/>
              </w:rPr>
            </w:pPr>
          </w:p>
          <w:p w14:paraId="0EEC373B" w14:textId="77777777" w:rsidR="00E15205" w:rsidRPr="00557FF4" w:rsidRDefault="00E15205" w:rsidP="008C2F3C">
            <w:pPr>
              <w:rPr>
                <w:rFonts w:ascii="Arial" w:hAnsi="Arial" w:cs="Arial"/>
                <w:sz w:val="24"/>
                <w:szCs w:val="24"/>
              </w:rPr>
            </w:pPr>
          </w:p>
        </w:tc>
      </w:tr>
      <w:tr w:rsidR="00E15205" w:rsidRPr="00557FF4" w14:paraId="3AD386BF" w14:textId="77777777" w:rsidTr="008C2F3C">
        <w:tc>
          <w:tcPr>
            <w:tcW w:w="2526" w:type="dxa"/>
            <w:shd w:val="clear" w:color="auto" w:fill="auto"/>
          </w:tcPr>
          <w:p w14:paraId="49CD6A9A" w14:textId="77777777" w:rsidR="00E15205" w:rsidRPr="00557FF4" w:rsidRDefault="00E15205" w:rsidP="008C2F3C">
            <w:pPr>
              <w:rPr>
                <w:rFonts w:ascii="Arial" w:hAnsi="Arial" w:cs="Arial"/>
                <w:sz w:val="24"/>
                <w:szCs w:val="24"/>
              </w:rPr>
            </w:pPr>
            <w:r w:rsidRPr="00557FF4">
              <w:rPr>
                <w:rFonts w:ascii="Arial" w:hAnsi="Arial" w:cs="Arial"/>
                <w:sz w:val="24"/>
                <w:szCs w:val="24"/>
              </w:rPr>
              <w:t>Do you require technical services (light and sound)?</w:t>
            </w:r>
          </w:p>
        </w:tc>
        <w:tc>
          <w:tcPr>
            <w:tcW w:w="630" w:type="dxa"/>
            <w:shd w:val="clear" w:color="auto" w:fill="auto"/>
          </w:tcPr>
          <w:p w14:paraId="687F6584" w14:textId="77777777" w:rsidR="00E15205" w:rsidRPr="00557FF4" w:rsidRDefault="00E15205" w:rsidP="008C2F3C">
            <w:pPr>
              <w:rPr>
                <w:rFonts w:ascii="Arial" w:hAnsi="Arial" w:cs="Arial"/>
                <w:sz w:val="24"/>
                <w:szCs w:val="24"/>
              </w:rPr>
            </w:pPr>
            <w:r w:rsidRPr="00557FF4">
              <w:rPr>
                <w:rFonts w:ascii="Arial" w:hAnsi="Arial" w:cs="Arial"/>
                <w:sz w:val="24"/>
                <w:szCs w:val="24"/>
              </w:rPr>
              <w:t>Yes</w:t>
            </w:r>
          </w:p>
        </w:tc>
        <w:tc>
          <w:tcPr>
            <w:tcW w:w="705" w:type="dxa"/>
            <w:shd w:val="clear" w:color="auto" w:fill="auto"/>
          </w:tcPr>
          <w:p w14:paraId="7A667568" w14:textId="77777777" w:rsidR="00E15205" w:rsidRPr="00557FF4" w:rsidRDefault="00E15205" w:rsidP="008C2F3C">
            <w:pPr>
              <w:rPr>
                <w:rFonts w:ascii="Arial" w:hAnsi="Arial" w:cs="Arial"/>
                <w:sz w:val="24"/>
                <w:szCs w:val="24"/>
              </w:rPr>
            </w:pPr>
            <w:r w:rsidRPr="00557FF4">
              <w:rPr>
                <w:rFonts w:ascii="Arial" w:hAnsi="Arial" w:cs="Arial"/>
                <w:sz w:val="24"/>
                <w:szCs w:val="24"/>
              </w:rPr>
              <w:t>No</w:t>
            </w:r>
          </w:p>
        </w:tc>
        <w:tc>
          <w:tcPr>
            <w:tcW w:w="6170" w:type="dxa"/>
            <w:gridSpan w:val="3"/>
            <w:shd w:val="clear" w:color="auto" w:fill="auto"/>
          </w:tcPr>
          <w:p w14:paraId="47B30BAB" w14:textId="77777777" w:rsidR="00E15205" w:rsidRPr="00557FF4" w:rsidRDefault="00E15205" w:rsidP="008C2F3C">
            <w:pPr>
              <w:rPr>
                <w:rFonts w:ascii="Arial" w:hAnsi="Arial" w:cs="Arial"/>
                <w:sz w:val="24"/>
                <w:szCs w:val="24"/>
              </w:rPr>
            </w:pPr>
            <w:r w:rsidRPr="00557FF4">
              <w:rPr>
                <w:rFonts w:ascii="Arial" w:hAnsi="Arial" w:cs="Arial"/>
                <w:sz w:val="24"/>
                <w:szCs w:val="24"/>
              </w:rPr>
              <w:t>Please enquire with the Town Hall office for contact information for the technical team. Service charges payable to the tech team.</w:t>
            </w:r>
          </w:p>
        </w:tc>
      </w:tr>
      <w:tr w:rsidR="00E15205" w:rsidRPr="00557FF4" w14:paraId="56ABAF88" w14:textId="77777777" w:rsidTr="008C2F3C">
        <w:tc>
          <w:tcPr>
            <w:tcW w:w="2526" w:type="dxa"/>
            <w:shd w:val="clear" w:color="auto" w:fill="auto"/>
          </w:tcPr>
          <w:p w14:paraId="5FE52F3E" w14:textId="77777777" w:rsidR="00E15205" w:rsidRPr="00557FF4" w:rsidRDefault="00E15205" w:rsidP="008C2F3C">
            <w:pPr>
              <w:rPr>
                <w:rFonts w:ascii="Arial" w:hAnsi="Arial" w:cs="Arial"/>
                <w:sz w:val="24"/>
                <w:szCs w:val="24"/>
              </w:rPr>
            </w:pPr>
            <w:r w:rsidRPr="00557FF4">
              <w:rPr>
                <w:rFonts w:ascii="Arial" w:hAnsi="Arial" w:cs="Arial"/>
                <w:sz w:val="24"/>
                <w:szCs w:val="24"/>
              </w:rPr>
              <w:t>Venue security required?</w:t>
            </w:r>
          </w:p>
        </w:tc>
        <w:tc>
          <w:tcPr>
            <w:tcW w:w="630" w:type="dxa"/>
            <w:shd w:val="clear" w:color="auto" w:fill="auto"/>
          </w:tcPr>
          <w:p w14:paraId="76523FE7" w14:textId="77777777" w:rsidR="00E15205" w:rsidRPr="00557FF4" w:rsidRDefault="00E15205" w:rsidP="008C2F3C">
            <w:pPr>
              <w:rPr>
                <w:rFonts w:ascii="Arial" w:hAnsi="Arial" w:cs="Arial"/>
                <w:sz w:val="24"/>
                <w:szCs w:val="24"/>
              </w:rPr>
            </w:pPr>
            <w:r w:rsidRPr="00557FF4">
              <w:rPr>
                <w:rFonts w:ascii="Arial" w:hAnsi="Arial" w:cs="Arial"/>
                <w:sz w:val="24"/>
                <w:szCs w:val="24"/>
              </w:rPr>
              <w:t>Yes</w:t>
            </w:r>
          </w:p>
        </w:tc>
        <w:tc>
          <w:tcPr>
            <w:tcW w:w="705" w:type="dxa"/>
            <w:shd w:val="clear" w:color="auto" w:fill="auto"/>
          </w:tcPr>
          <w:p w14:paraId="4C6A6DB7" w14:textId="77777777" w:rsidR="00E15205" w:rsidRPr="00557FF4" w:rsidRDefault="00E15205" w:rsidP="008C2F3C">
            <w:pPr>
              <w:rPr>
                <w:rFonts w:ascii="Arial" w:hAnsi="Arial" w:cs="Arial"/>
                <w:sz w:val="24"/>
                <w:szCs w:val="24"/>
              </w:rPr>
            </w:pPr>
            <w:r w:rsidRPr="00557FF4">
              <w:rPr>
                <w:rFonts w:ascii="Arial" w:hAnsi="Arial" w:cs="Arial"/>
                <w:sz w:val="24"/>
                <w:szCs w:val="24"/>
              </w:rPr>
              <w:t>No</w:t>
            </w:r>
          </w:p>
        </w:tc>
        <w:tc>
          <w:tcPr>
            <w:tcW w:w="6170" w:type="dxa"/>
            <w:gridSpan w:val="3"/>
            <w:shd w:val="clear" w:color="auto" w:fill="auto"/>
          </w:tcPr>
          <w:p w14:paraId="29FFD56E" w14:textId="77777777" w:rsidR="00E15205" w:rsidRPr="00557FF4" w:rsidRDefault="00E15205" w:rsidP="008C2F3C">
            <w:pPr>
              <w:rPr>
                <w:rFonts w:ascii="Arial" w:hAnsi="Arial" w:cs="Arial"/>
                <w:sz w:val="24"/>
                <w:szCs w:val="24"/>
              </w:rPr>
            </w:pPr>
            <w:r w:rsidRPr="00557FF4">
              <w:rPr>
                <w:rFonts w:ascii="Arial" w:hAnsi="Arial" w:cs="Arial"/>
                <w:sz w:val="24"/>
                <w:szCs w:val="24"/>
              </w:rPr>
              <w:t>Security staff are required for music gigs, wedding receptions and parties (</w:t>
            </w:r>
            <w:r w:rsidRPr="00557FF4">
              <w:rPr>
                <w:rFonts w:ascii="Arial" w:hAnsi="Arial" w:cs="Arial"/>
                <w:i/>
                <w:sz w:val="24"/>
                <w:szCs w:val="24"/>
              </w:rPr>
              <w:t>excluding parties for children under 15 years</w:t>
            </w:r>
            <w:r w:rsidRPr="00557FF4">
              <w:rPr>
                <w:rFonts w:ascii="Arial" w:hAnsi="Arial" w:cs="Arial"/>
                <w:sz w:val="24"/>
                <w:szCs w:val="24"/>
              </w:rPr>
              <w:t>). All charges payable direct to registered security company.</w:t>
            </w:r>
          </w:p>
        </w:tc>
      </w:tr>
      <w:tr w:rsidR="00E15205" w:rsidRPr="00557FF4" w14:paraId="122962DE" w14:textId="77777777" w:rsidTr="008C2F3C">
        <w:tc>
          <w:tcPr>
            <w:tcW w:w="2526" w:type="dxa"/>
            <w:shd w:val="clear" w:color="auto" w:fill="auto"/>
          </w:tcPr>
          <w:p w14:paraId="1379D4B1" w14:textId="77777777" w:rsidR="00E15205" w:rsidRPr="00557FF4" w:rsidRDefault="00E15205" w:rsidP="008C2F3C">
            <w:pPr>
              <w:rPr>
                <w:rFonts w:ascii="Arial" w:hAnsi="Arial" w:cs="Arial"/>
                <w:sz w:val="24"/>
                <w:szCs w:val="24"/>
              </w:rPr>
            </w:pPr>
            <w:r w:rsidRPr="00557FF4">
              <w:rPr>
                <w:rFonts w:ascii="Arial" w:hAnsi="Arial" w:cs="Arial"/>
                <w:sz w:val="24"/>
                <w:szCs w:val="24"/>
              </w:rPr>
              <w:t>Is the hire for a wedding ceremony?</w:t>
            </w:r>
          </w:p>
        </w:tc>
        <w:tc>
          <w:tcPr>
            <w:tcW w:w="630" w:type="dxa"/>
            <w:shd w:val="clear" w:color="auto" w:fill="auto"/>
          </w:tcPr>
          <w:p w14:paraId="43E14D70" w14:textId="77777777" w:rsidR="00E15205" w:rsidRPr="00557FF4" w:rsidRDefault="00E15205" w:rsidP="008C2F3C">
            <w:pPr>
              <w:rPr>
                <w:rFonts w:ascii="Arial" w:hAnsi="Arial" w:cs="Arial"/>
                <w:sz w:val="24"/>
                <w:szCs w:val="24"/>
              </w:rPr>
            </w:pPr>
            <w:r w:rsidRPr="00557FF4">
              <w:rPr>
                <w:rFonts w:ascii="Arial" w:hAnsi="Arial" w:cs="Arial"/>
                <w:sz w:val="24"/>
                <w:szCs w:val="24"/>
              </w:rPr>
              <w:t>Yes</w:t>
            </w:r>
          </w:p>
        </w:tc>
        <w:tc>
          <w:tcPr>
            <w:tcW w:w="705" w:type="dxa"/>
            <w:shd w:val="clear" w:color="auto" w:fill="auto"/>
          </w:tcPr>
          <w:p w14:paraId="356491F0" w14:textId="77777777" w:rsidR="00E15205" w:rsidRPr="00557FF4" w:rsidRDefault="00E15205" w:rsidP="008C2F3C">
            <w:pPr>
              <w:rPr>
                <w:rFonts w:ascii="Arial" w:hAnsi="Arial" w:cs="Arial"/>
                <w:sz w:val="24"/>
                <w:szCs w:val="24"/>
              </w:rPr>
            </w:pPr>
            <w:r w:rsidRPr="00557FF4">
              <w:rPr>
                <w:rFonts w:ascii="Arial" w:hAnsi="Arial" w:cs="Arial"/>
                <w:sz w:val="24"/>
                <w:szCs w:val="24"/>
              </w:rPr>
              <w:t>No</w:t>
            </w:r>
          </w:p>
        </w:tc>
        <w:tc>
          <w:tcPr>
            <w:tcW w:w="6170" w:type="dxa"/>
            <w:gridSpan w:val="3"/>
            <w:shd w:val="clear" w:color="auto" w:fill="auto"/>
          </w:tcPr>
          <w:p w14:paraId="6E3F6C44" w14:textId="77777777" w:rsidR="00E15205" w:rsidRPr="00557FF4" w:rsidRDefault="00E15205" w:rsidP="008C2F3C">
            <w:pPr>
              <w:rPr>
                <w:rFonts w:ascii="Arial" w:hAnsi="Arial" w:cs="Arial"/>
                <w:sz w:val="24"/>
                <w:szCs w:val="24"/>
              </w:rPr>
            </w:pPr>
            <w:r w:rsidRPr="00557FF4">
              <w:rPr>
                <w:rFonts w:ascii="Arial" w:hAnsi="Arial" w:cs="Arial"/>
                <w:sz w:val="24"/>
                <w:szCs w:val="24"/>
              </w:rPr>
              <w:t>Additional charge of £200 for wedding licence as Approved Place and staff costs</w:t>
            </w:r>
          </w:p>
        </w:tc>
      </w:tr>
    </w:tbl>
    <w:p w14:paraId="58C2A35B" w14:textId="77777777" w:rsidR="00E15205" w:rsidRPr="00557FF4" w:rsidRDefault="00E15205" w:rsidP="00E15205">
      <w:pPr>
        <w:spacing w:after="0"/>
        <w:rPr>
          <w:rFonts w:ascii="Arial" w:hAnsi="Arial" w:cs="Arial"/>
          <w:b/>
          <w:bCs/>
          <w:sz w:val="24"/>
          <w:szCs w:val="24"/>
        </w:rPr>
      </w:pPr>
    </w:p>
    <w:p w14:paraId="3E01C98D" w14:textId="77777777" w:rsidR="00E15205" w:rsidRPr="00D92D9E" w:rsidRDefault="00E15205" w:rsidP="00E15205">
      <w:pPr>
        <w:pStyle w:val="NoSpacing"/>
        <w:rPr>
          <w:rFonts w:ascii="Arial" w:hAnsi="Arial" w:cs="Arial"/>
          <w:b/>
          <w:bCs/>
          <w:sz w:val="24"/>
          <w:szCs w:val="24"/>
        </w:rPr>
      </w:pPr>
      <w:r w:rsidRPr="00D92D9E">
        <w:rPr>
          <w:rFonts w:ascii="Arial" w:hAnsi="Arial" w:cs="Arial"/>
          <w:b/>
          <w:bCs/>
          <w:sz w:val="24"/>
          <w:szCs w:val="24"/>
        </w:rPr>
        <w:t xml:space="preserve">I agree to be bound by the Regulations and Conditions of Hiring </w:t>
      </w:r>
    </w:p>
    <w:p w14:paraId="659E0AD9" w14:textId="77777777" w:rsidR="00E15205" w:rsidRPr="00D92D9E" w:rsidRDefault="00E15205" w:rsidP="00E15205">
      <w:pPr>
        <w:pStyle w:val="NoSpacing"/>
        <w:rPr>
          <w:rFonts w:ascii="Arial" w:hAnsi="Arial" w:cs="Arial"/>
          <w:sz w:val="24"/>
          <w:szCs w:val="24"/>
        </w:rPr>
      </w:pPr>
    </w:p>
    <w:p w14:paraId="7B1324DC" w14:textId="77777777" w:rsidR="00E15205" w:rsidRDefault="00E15205" w:rsidP="00E15205">
      <w:pPr>
        <w:pStyle w:val="NoSpacing"/>
        <w:rPr>
          <w:rFonts w:ascii="Arial" w:hAnsi="Arial" w:cs="Arial"/>
          <w:sz w:val="24"/>
          <w:szCs w:val="24"/>
        </w:rPr>
      </w:pPr>
      <w:r w:rsidRPr="00D92D9E">
        <w:rPr>
          <w:rFonts w:ascii="Arial" w:hAnsi="Arial" w:cs="Arial"/>
          <w:sz w:val="24"/>
          <w:szCs w:val="24"/>
        </w:rPr>
        <w:t>Signature______________________   Please print name ___________________________</w:t>
      </w:r>
    </w:p>
    <w:p w14:paraId="2879F9B2" w14:textId="77777777" w:rsidR="00E15205" w:rsidRPr="00D92D9E" w:rsidRDefault="00E15205" w:rsidP="00E15205">
      <w:pPr>
        <w:pStyle w:val="NoSpacing"/>
        <w:rPr>
          <w:rFonts w:ascii="Arial" w:hAnsi="Arial" w:cs="Arial"/>
          <w:sz w:val="24"/>
          <w:szCs w:val="24"/>
        </w:rPr>
      </w:pPr>
    </w:p>
    <w:p w14:paraId="6A6CD92F" w14:textId="77777777" w:rsidR="00E15205" w:rsidRPr="00D92D9E" w:rsidRDefault="00E15205" w:rsidP="00E15205">
      <w:pPr>
        <w:pStyle w:val="NoSpacing"/>
        <w:rPr>
          <w:rFonts w:ascii="Arial" w:hAnsi="Arial" w:cs="Arial"/>
          <w:sz w:val="24"/>
          <w:szCs w:val="24"/>
        </w:rPr>
      </w:pPr>
      <w:r w:rsidRPr="00D92D9E">
        <w:rPr>
          <w:rFonts w:ascii="Arial" w:hAnsi="Arial" w:cs="Arial"/>
          <w:sz w:val="24"/>
          <w:szCs w:val="24"/>
        </w:rPr>
        <w:t>Date</w:t>
      </w:r>
      <w:r w:rsidRPr="00D92D9E">
        <w:rPr>
          <w:rFonts w:ascii="Arial" w:hAnsi="Arial" w:cs="Arial"/>
          <w:sz w:val="24"/>
          <w:szCs w:val="24"/>
        </w:rPr>
        <w:tab/>
        <w:t xml:space="preserve">     ______________________</w:t>
      </w:r>
    </w:p>
    <w:p w14:paraId="6CD4D0C4" w14:textId="77777777" w:rsidR="00E15205" w:rsidRPr="00557FF4" w:rsidRDefault="00E15205" w:rsidP="00E15205">
      <w:pPr>
        <w:rPr>
          <w:rFonts w:ascii="Arial" w:hAnsi="Arial" w:cs="Arial"/>
          <w:sz w:val="24"/>
          <w:szCs w:val="24"/>
        </w:rPr>
      </w:pPr>
    </w:p>
    <w:p w14:paraId="3B59D03C" w14:textId="77777777" w:rsidR="00E15205" w:rsidRDefault="00E15205" w:rsidP="00E15205">
      <w:pPr>
        <w:rPr>
          <w:rFonts w:ascii="Arial" w:hAnsi="Arial" w:cs="Arial"/>
          <w:sz w:val="24"/>
          <w:szCs w:val="24"/>
        </w:rPr>
      </w:pPr>
    </w:p>
    <w:p w14:paraId="7F967053" w14:textId="77777777" w:rsidR="00E15205" w:rsidRDefault="00E15205" w:rsidP="00E15205">
      <w:pPr>
        <w:rPr>
          <w:rFonts w:ascii="Arial" w:hAnsi="Arial" w:cs="Arial"/>
          <w:sz w:val="24"/>
          <w:szCs w:val="24"/>
        </w:rPr>
      </w:pPr>
    </w:p>
    <w:p w14:paraId="49601AE2" w14:textId="77777777" w:rsidR="00E15205" w:rsidRPr="00557FF4" w:rsidRDefault="00E15205" w:rsidP="00E15205">
      <w:pPr>
        <w:rPr>
          <w:rFonts w:ascii="Arial" w:hAnsi="Arial" w:cs="Arial"/>
          <w:sz w:val="24"/>
          <w:szCs w:val="24"/>
        </w:rPr>
      </w:pPr>
      <w:r w:rsidRPr="00557FF4">
        <w:rPr>
          <w:rFonts w:ascii="Arial" w:hAnsi="Arial" w:cs="Arial"/>
          <w:sz w:val="24"/>
          <w:szCs w:val="24"/>
        </w:rPr>
        <w:t>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9"/>
        <w:gridCol w:w="3254"/>
        <w:gridCol w:w="3053"/>
      </w:tblGrid>
      <w:tr w:rsidR="00E15205" w:rsidRPr="00557FF4" w14:paraId="186E8C76" w14:textId="77777777" w:rsidTr="008C2F3C">
        <w:tc>
          <w:tcPr>
            <w:tcW w:w="3429" w:type="dxa"/>
            <w:shd w:val="clear" w:color="auto" w:fill="auto"/>
          </w:tcPr>
          <w:p w14:paraId="06F43E53" w14:textId="77777777" w:rsidR="00E15205" w:rsidRPr="00557FF4" w:rsidRDefault="00E15205" w:rsidP="008C2F3C">
            <w:pPr>
              <w:spacing w:after="120"/>
              <w:rPr>
                <w:rFonts w:ascii="Arial" w:hAnsi="Arial" w:cs="Arial"/>
                <w:sz w:val="24"/>
                <w:szCs w:val="24"/>
              </w:rPr>
            </w:pPr>
          </w:p>
        </w:tc>
        <w:tc>
          <w:tcPr>
            <w:tcW w:w="3254" w:type="dxa"/>
            <w:shd w:val="clear" w:color="auto" w:fill="auto"/>
          </w:tcPr>
          <w:p w14:paraId="6307B10B" w14:textId="77777777" w:rsidR="00E15205" w:rsidRPr="00557FF4" w:rsidRDefault="00E15205" w:rsidP="008C2F3C">
            <w:pPr>
              <w:spacing w:after="120"/>
              <w:rPr>
                <w:rFonts w:ascii="Arial" w:hAnsi="Arial" w:cs="Arial"/>
                <w:sz w:val="24"/>
                <w:szCs w:val="24"/>
              </w:rPr>
            </w:pPr>
            <w:r w:rsidRPr="00557FF4">
              <w:rPr>
                <w:rFonts w:ascii="Arial" w:hAnsi="Arial" w:cs="Arial"/>
                <w:sz w:val="24"/>
                <w:szCs w:val="24"/>
              </w:rPr>
              <w:t>Date</w:t>
            </w:r>
          </w:p>
        </w:tc>
        <w:tc>
          <w:tcPr>
            <w:tcW w:w="3053" w:type="dxa"/>
            <w:shd w:val="clear" w:color="auto" w:fill="auto"/>
          </w:tcPr>
          <w:p w14:paraId="391FEA5C" w14:textId="77777777" w:rsidR="00E15205" w:rsidRPr="00557FF4" w:rsidRDefault="00E15205" w:rsidP="008C2F3C">
            <w:pPr>
              <w:spacing w:after="120"/>
              <w:rPr>
                <w:rFonts w:ascii="Arial" w:hAnsi="Arial" w:cs="Arial"/>
                <w:sz w:val="24"/>
                <w:szCs w:val="24"/>
              </w:rPr>
            </w:pPr>
            <w:r w:rsidRPr="00557FF4">
              <w:rPr>
                <w:rFonts w:ascii="Arial" w:hAnsi="Arial" w:cs="Arial"/>
                <w:sz w:val="24"/>
                <w:szCs w:val="24"/>
              </w:rPr>
              <w:t>Amount</w:t>
            </w:r>
          </w:p>
        </w:tc>
      </w:tr>
      <w:tr w:rsidR="00E15205" w:rsidRPr="00557FF4" w14:paraId="1710B843" w14:textId="77777777" w:rsidTr="008C2F3C">
        <w:tc>
          <w:tcPr>
            <w:tcW w:w="3429" w:type="dxa"/>
            <w:shd w:val="clear" w:color="auto" w:fill="auto"/>
          </w:tcPr>
          <w:p w14:paraId="640F57D1" w14:textId="77777777" w:rsidR="00E15205" w:rsidRPr="00557FF4" w:rsidRDefault="00E15205" w:rsidP="008C2F3C">
            <w:pPr>
              <w:spacing w:after="120"/>
              <w:rPr>
                <w:rFonts w:ascii="Arial" w:hAnsi="Arial" w:cs="Arial"/>
                <w:sz w:val="24"/>
                <w:szCs w:val="24"/>
              </w:rPr>
            </w:pPr>
            <w:r w:rsidRPr="00557FF4">
              <w:rPr>
                <w:rFonts w:ascii="Arial" w:hAnsi="Arial" w:cs="Arial"/>
                <w:sz w:val="24"/>
                <w:szCs w:val="24"/>
              </w:rPr>
              <w:t>Booking form received</w:t>
            </w:r>
          </w:p>
        </w:tc>
        <w:tc>
          <w:tcPr>
            <w:tcW w:w="3254" w:type="dxa"/>
            <w:shd w:val="clear" w:color="auto" w:fill="auto"/>
          </w:tcPr>
          <w:p w14:paraId="3BA8DBAC" w14:textId="77777777" w:rsidR="00E15205" w:rsidRPr="00557FF4" w:rsidRDefault="00E15205" w:rsidP="008C2F3C">
            <w:pPr>
              <w:spacing w:after="120"/>
              <w:rPr>
                <w:rFonts w:ascii="Arial" w:hAnsi="Arial" w:cs="Arial"/>
                <w:sz w:val="24"/>
                <w:szCs w:val="24"/>
              </w:rPr>
            </w:pPr>
          </w:p>
        </w:tc>
        <w:tc>
          <w:tcPr>
            <w:tcW w:w="3053" w:type="dxa"/>
            <w:shd w:val="clear" w:color="auto" w:fill="AEAAAA"/>
          </w:tcPr>
          <w:p w14:paraId="58001ACB" w14:textId="77777777" w:rsidR="00E15205" w:rsidRPr="00557FF4" w:rsidRDefault="00E15205" w:rsidP="008C2F3C">
            <w:pPr>
              <w:spacing w:after="120"/>
              <w:rPr>
                <w:rFonts w:ascii="Arial" w:hAnsi="Arial" w:cs="Arial"/>
                <w:sz w:val="24"/>
                <w:szCs w:val="24"/>
              </w:rPr>
            </w:pPr>
          </w:p>
        </w:tc>
      </w:tr>
      <w:tr w:rsidR="00E15205" w:rsidRPr="00557FF4" w14:paraId="3844DC39" w14:textId="77777777" w:rsidTr="008C2F3C">
        <w:tc>
          <w:tcPr>
            <w:tcW w:w="3429" w:type="dxa"/>
            <w:shd w:val="clear" w:color="auto" w:fill="auto"/>
          </w:tcPr>
          <w:p w14:paraId="7779A5FF" w14:textId="77777777" w:rsidR="00E15205" w:rsidRPr="00557FF4" w:rsidRDefault="00E15205" w:rsidP="008C2F3C">
            <w:pPr>
              <w:spacing w:after="120"/>
              <w:rPr>
                <w:rFonts w:ascii="Arial" w:hAnsi="Arial" w:cs="Arial"/>
                <w:sz w:val="24"/>
                <w:szCs w:val="24"/>
              </w:rPr>
            </w:pPr>
            <w:r w:rsidRPr="00557FF4">
              <w:rPr>
                <w:rFonts w:ascii="Arial" w:hAnsi="Arial" w:cs="Arial"/>
                <w:sz w:val="24"/>
                <w:szCs w:val="24"/>
              </w:rPr>
              <w:t xml:space="preserve">Booking </w:t>
            </w:r>
            <w:proofErr w:type="gramStart"/>
            <w:r w:rsidRPr="00557FF4">
              <w:rPr>
                <w:rFonts w:ascii="Arial" w:hAnsi="Arial" w:cs="Arial"/>
                <w:sz w:val="24"/>
                <w:szCs w:val="24"/>
              </w:rPr>
              <w:t>entered into</w:t>
            </w:r>
            <w:proofErr w:type="gramEnd"/>
            <w:r w:rsidRPr="00557FF4">
              <w:rPr>
                <w:rFonts w:ascii="Arial" w:hAnsi="Arial" w:cs="Arial"/>
                <w:sz w:val="24"/>
                <w:szCs w:val="24"/>
              </w:rPr>
              <w:t xml:space="preserve"> diary</w:t>
            </w:r>
          </w:p>
        </w:tc>
        <w:tc>
          <w:tcPr>
            <w:tcW w:w="3254" w:type="dxa"/>
            <w:shd w:val="clear" w:color="auto" w:fill="auto"/>
          </w:tcPr>
          <w:p w14:paraId="10E228AB" w14:textId="77777777" w:rsidR="00E15205" w:rsidRPr="00557FF4" w:rsidRDefault="00E15205" w:rsidP="008C2F3C">
            <w:pPr>
              <w:spacing w:after="120"/>
              <w:rPr>
                <w:rFonts w:ascii="Arial" w:hAnsi="Arial" w:cs="Arial"/>
                <w:sz w:val="24"/>
                <w:szCs w:val="24"/>
              </w:rPr>
            </w:pPr>
          </w:p>
        </w:tc>
        <w:tc>
          <w:tcPr>
            <w:tcW w:w="3053" w:type="dxa"/>
            <w:shd w:val="clear" w:color="auto" w:fill="AEAAAA"/>
          </w:tcPr>
          <w:p w14:paraId="4F3ED381" w14:textId="77777777" w:rsidR="00E15205" w:rsidRPr="00557FF4" w:rsidRDefault="00E15205" w:rsidP="008C2F3C">
            <w:pPr>
              <w:spacing w:after="120"/>
              <w:rPr>
                <w:rFonts w:ascii="Arial" w:hAnsi="Arial" w:cs="Arial"/>
                <w:sz w:val="24"/>
                <w:szCs w:val="24"/>
              </w:rPr>
            </w:pPr>
          </w:p>
        </w:tc>
      </w:tr>
      <w:tr w:rsidR="00E15205" w:rsidRPr="00557FF4" w14:paraId="73AB63C0" w14:textId="77777777" w:rsidTr="008C2F3C">
        <w:tc>
          <w:tcPr>
            <w:tcW w:w="3429" w:type="dxa"/>
            <w:shd w:val="clear" w:color="auto" w:fill="auto"/>
          </w:tcPr>
          <w:p w14:paraId="44C140D0" w14:textId="77777777" w:rsidR="00E15205" w:rsidRPr="00557FF4" w:rsidRDefault="00E15205" w:rsidP="008C2F3C">
            <w:pPr>
              <w:spacing w:after="120"/>
              <w:rPr>
                <w:rFonts w:ascii="Arial" w:hAnsi="Arial" w:cs="Arial"/>
                <w:sz w:val="24"/>
                <w:szCs w:val="24"/>
              </w:rPr>
            </w:pPr>
            <w:r w:rsidRPr="00557FF4">
              <w:rPr>
                <w:rFonts w:ascii="Arial" w:hAnsi="Arial" w:cs="Arial"/>
                <w:sz w:val="24"/>
                <w:szCs w:val="24"/>
              </w:rPr>
              <w:t>Venue payment received</w:t>
            </w:r>
          </w:p>
        </w:tc>
        <w:tc>
          <w:tcPr>
            <w:tcW w:w="3254" w:type="dxa"/>
            <w:shd w:val="clear" w:color="auto" w:fill="auto"/>
          </w:tcPr>
          <w:p w14:paraId="44E037B1" w14:textId="77777777" w:rsidR="00E15205" w:rsidRPr="00557FF4" w:rsidRDefault="00E15205" w:rsidP="008C2F3C">
            <w:pPr>
              <w:spacing w:after="120"/>
              <w:rPr>
                <w:rFonts w:ascii="Arial" w:hAnsi="Arial" w:cs="Arial"/>
                <w:sz w:val="24"/>
                <w:szCs w:val="24"/>
              </w:rPr>
            </w:pPr>
          </w:p>
        </w:tc>
        <w:tc>
          <w:tcPr>
            <w:tcW w:w="3053" w:type="dxa"/>
            <w:shd w:val="clear" w:color="auto" w:fill="auto"/>
          </w:tcPr>
          <w:p w14:paraId="68C549C1" w14:textId="77777777" w:rsidR="00E15205" w:rsidRPr="00557FF4" w:rsidRDefault="00E15205" w:rsidP="008C2F3C">
            <w:pPr>
              <w:spacing w:after="120"/>
              <w:rPr>
                <w:rFonts w:ascii="Arial" w:hAnsi="Arial" w:cs="Arial"/>
                <w:sz w:val="24"/>
                <w:szCs w:val="24"/>
              </w:rPr>
            </w:pPr>
          </w:p>
        </w:tc>
      </w:tr>
      <w:tr w:rsidR="00E15205" w:rsidRPr="00557FF4" w14:paraId="33118CEE" w14:textId="77777777" w:rsidTr="008C2F3C">
        <w:tc>
          <w:tcPr>
            <w:tcW w:w="3429" w:type="dxa"/>
            <w:shd w:val="clear" w:color="auto" w:fill="auto"/>
          </w:tcPr>
          <w:p w14:paraId="111EB982" w14:textId="77777777" w:rsidR="00E15205" w:rsidRPr="00557FF4" w:rsidRDefault="00E15205" w:rsidP="008C2F3C">
            <w:pPr>
              <w:spacing w:after="120"/>
              <w:rPr>
                <w:rFonts w:ascii="Arial" w:hAnsi="Arial" w:cs="Arial"/>
                <w:sz w:val="24"/>
                <w:szCs w:val="24"/>
              </w:rPr>
            </w:pPr>
            <w:r w:rsidRPr="00557FF4">
              <w:rPr>
                <w:rFonts w:ascii="Arial" w:hAnsi="Arial" w:cs="Arial"/>
                <w:sz w:val="24"/>
                <w:szCs w:val="24"/>
              </w:rPr>
              <w:t>Deposit received</w:t>
            </w:r>
          </w:p>
        </w:tc>
        <w:tc>
          <w:tcPr>
            <w:tcW w:w="3254" w:type="dxa"/>
            <w:shd w:val="clear" w:color="auto" w:fill="auto"/>
          </w:tcPr>
          <w:p w14:paraId="62BF7456" w14:textId="77777777" w:rsidR="00E15205" w:rsidRPr="00557FF4" w:rsidRDefault="00E15205" w:rsidP="008C2F3C">
            <w:pPr>
              <w:spacing w:after="120"/>
              <w:rPr>
                <w:rFonts w:ascii="Arial" w:hAnsi="Arial" w:cs="Arial"/>
                <w:sz w:val="24"/>
                <w:szCs w:val="24"/>
              </w:rPr>
            </w:pPr>
          </w:p>
        </w:tc>
        <w:tc>
          <w:tcPr>
            <w:tcW w:w="3053" w:type="dxa"/>
            <w:shd w:val="clear" w:color="auto" w:fill="auto"/>
          </w:tcPr>
          <w:p w14:paraId="65DEE55A" w14:textId="77777777" w:rsidR="00E15205" w:rsidRPr="00557FF4" w:rsidRDefault="00E15205" w:rsidP="008C2F3C">
            <w:pPr>
              <w:spacing w:after="120"/>
              <w:rPr>
                <w:rFonts w:ascii="Arial" w:hAnsi="Arial" w:cs="Arial"/>
                <w:sz w:val="24"/>
                <w:szCs w:val="24"/>
              </w:rPr>
            </w:pPr>
          </w:p>
        </w:tc>
      </w:tr>
      <w:tr w:rsidR="00E15205" w:rsidRPr="00557FF4" w14:paraId="4A08A71D" w14:textId="77777777" w:rsidTr="008C2F3C">
        <w:tc>
          <w:tcPr>
            <w:tcW w:w="3429" w:type="dxa"/>
            <w:shd w:val="clear" w:color="auto" w:fill="auto"/>
          </w:tcPr>
          <w:p w14:paraId="43585B21" w14:textId="77777777" w:rsidR="00E15205" w:rsidRPr="00557FF4" w:rsidRDefault="00E15205" w:rsidP="008C2F3C">
            <w:pPr>
              <w:spacing w:after="120"/>
              <w:rPr>
                <w:rFonts w:ascii="Arial" w:hAnsi="Arial" w:cs="Arial"/>
                <w:sz w:val="24"/>
                <w:szCs w:val="24"/>
              </w:rPr>
            </w:pPr>
            <w:r w:rsidRPr="00557FF4">
              <w:rPr>
                <w:rFonts w:ascii="Arial" w:hAnsi="Arial" w:cs="Arial"/>
                <w:sz w:val="24"/>
                <w:szCs w:val="24"/>
              </w:rPr>
              <w:t>Security contract received</w:t>
            </w:r>
          </w:p>
        </w:tc>
        <w:tc>
          <w:tcPr>
            <w:tcW w:w="3254" w:type="dxa"/>
            <w:shd w:val="clear" w:color="auto" w:fill="auto"/>
          </w:tcPr>
          <w:p w14:paraId="2FACE492" w14:textId="77777777" w:rsidR="00E15205" w:rsidRPr="00557FF4" w:rsidRDefault="00E15205" w:rsidP="008C2F3C">
            <w:pPr>
              <w:spacing w:after="120"/>
              <w:rPr>
                <w:rFonts w:ascii="Arial" w:hAnsi="Arial" w:cs="Arial"/>
                <w:sz w:val="24"/>
                <w:szCs w:val="24"/>
              </w:rPr>
            </w:pPr>
          </w:p>
        </w:tc>
        <w:tc>
          <w:tcPr>
            <w:tcW w:w="3053" w:type="dxa"/>
            <w:shd w:val="clear" w:color="auto" w:fill="AEAAAA"/>
          </w:tcPr>
          <w:p w14:paraId="16C977E1" w14:textId="77777777" w:rsidR="00E15205" w:rsidRPr="00557FF4" w:rsidRDefault="00E15205" w:rsidP="008C2F3C">
            <w:pPr>
              <w:spacing w:after="120"/>
              <w:rPr>
                <w:rFonts w:ascii="Arial" w:hAnsi="Arial" w:cs="Arial"/>
                <w:sz w:val="24"/>
                <w:szCs w:val="24"/>
              </w:rPr>
            </w:pPr>
          </w:p>
        </w:tc>
      </w:tr>
      <w:tr w:rsidR="00E15205" w:rsidRPr="00557FF4" w14:paraId="662E3B07" w14:textId="77777777" w:rsidTr="008C2F3C">
        <w:tc>
          <w:tcPr>
            <w:tcW w:w="3429" w:type="dxa"/>
            <w:shd w:val="clear" w:color="auto" w:fill="auto"/>
          </w:tcPr>
          <w:p w14:paraId="48FFDC1A" w14:textId="77777777" w:rsidR="00E15205" w:rsidRPr="00557FF4" w:rsidRDefault="00E15205" w:rsidP="008C2F3C">
            <w:pPr>
              <w:spacing w:after="120"/>
              <w:rPr>
                <w:rFonts w:ascii="Arial" w:hAnsi="Arial" w:cs="Arial"/>
                <w:sz w:val="24"/>
                <w:szCs w:val="24"/>
              </w:rPr>
            </w:pPr>
            <w:r w:rsidRPr="00557FF4">
              <w:rPr>
                <w:rFonts w:ascii="Arial" w:hAnsi="Arial" w:cs="Arial"/>
                <w:sz w:val="24"/>
                <w:szCs w:val="24"/>
              </w:rPr>
              <w:t>Technical team request</w:t>
            </w:r>
          </w:p>
        </w:tc>
        <w:tc>
          <w:tcPr>
            <w:tcW w:w="3254" w:type="dxa"/>
            <w:shd w:val="clear" w:color="auto" w:fill="auto"/>
          </w:tcPr>
          <w:p w14:paraId="1AAB9FBF" w14:textId="77777777" w:rsidR="00E15205" w:rsidRPr="00557FF4" w:rsidRDefault="00E15205" w:rsidP="008C2F3C">
            <w:pPr>
              <w:spacing w:after="120"/>
              <w:rPr>
                <w:rFonts w:ascii="Arial" w:hAnsi="Arial" w:cs="Arial"/>
                <w:sz w:val="24"/>
                <w:szCs w:val="24"/>
              </w:rPr>
            </w:pPr>
          </w:p>
        </w:tc>
        <w:tc>
          <w:tcPr>
            <w:tcW w:w="3053" w:type="dxa"/>
            <w:shd w:val="clear" w:color="auto" w:fill="AEAAAA"/>
          </w:tcPr>
          <w:p w14:paraId="451C351C" w14:textId="77777777" w:rsidR="00E15205" w:rsidRPr="00557FF4" w:rsidRDefault="00E15205" w:rsidP="008C2F3C">
            <w:pPr>
              <w:spacing w:after="120"/>
              <w:rPr>
                <w:rFonts w:ascii="Arial" w:hAnsi="Arial" w:cs="Arial"/>
                <w:sz w:val="24"/>
                <w:szCs w:val="24"/>
              </w:rPr>
            </w:pPr>
          </w:p>
        </w:tc>
      </w:tr>
      <w:tr w:rsidR="00E15205" w:rsidRPr="00557FF4" w14:paraId="60337A96" w14:textId="77777777" w:rsidTr="008C2F3C">
        <w:tc>
          <w:tcPr>
            <w:tcW w:w="3429" w:type="dxa"/>
            <w:shd w:val="clear" w:color="auto" w:fill="auto"/>
          </w:tcPr>
          <w:p w14:paraId="169B5CCE" w14:textId="77777777" w:rsidR="00E15205" w:rsidRPr="00557FF4" w:rsidRDefault="00E15205" w:rsidP="008C2F3C">
            <w:pPr>
              <w:spacing w:after="120"/>
              <w:rPr>
                <w:rFonts w:ascii="Arial" w:hAnsi="Arial" w:cs="Arial"/>
                <w:sz w:val="24"/>
                <w:szCs w:val="24"/>
              </w:rPr>
            </w:pPr>
            <w:r w:rsidRPr="00557FF4">
              <w:rPr>
                <w:rFonts w:ascii="Arial" w:hAnsi="Arial" w:cs="Arial"/>
                <w:sz w:val="24"/>
                <w:szCs w:val="24"/>
              </w:rPr>
              <w:t>Wedding ceremony payment</w:t>
            </w:r>
          </w:p>
        </w:tc>
        <w:tc>
          <w:tcPr>
            <w:tcW w:w="3254" w:type="dxa"/>
            <w:shd w:val="clear" w:color="auto" w:fill="auto"/>
          </w:tcPr>
          <w:p w14:paraId="6143F578" w14:textId="77777777" w:rsidR="00E15205" w:rsidRPr="00557FF4" w:rsidRDefault="00E15205" w:rsidP="008C2F3C">
            <w:pPr>
              <w:spacing w:after="120"/>
              <w:rPr>
                <w:rFonts w:ascii="Arial" w:hAnsi="Arial" w:cs="Arial"/>
                <w:sz w:val="24"/>
                <w:szCs w:val="24"/>
              </w:rPr>
            </w:pPr>
          </w:p>
        </w:tc>
        <w:tc>
          <w:tcPr>
            <w:tcW w:w="3053" w:type="dxa"/>
            <w:shd w:val="clear" w:color="auto" w:fill="auto"/>
          </w:tcPr>
          <w:p w14:paraId="072CE400" w14:textId="77777777" w:rsidR="00E15205" w:rsidRPr="00557FF4" w:rsidRDefault="00E15205" w:rsidP="008C2F3C">
            <w:pPr>
              <w:spacing w:after="120"/>
              <w:rPr>
                <w:rFonts w:ascii="Arial" w:hAnsi="Arial" w:cs="Arial"/>
                <w:sz w:val="24"/>
                <w:szCs w:val="24"/>
              </w:rPr>
            </w:pPr>
          </w:p>
        </w:tc>
      </w:tr>
      <w:tr w:rsidR="00E15205" w:rsidRPr="00557FF4" w14:paraId="0E174BD6" w14:textId="77777777" w:rsidTr="008C2F3C">
        <w:tc>
          <w:tcPr>
            <w:tcW w:w="3429" w:type="dxa"/>
            <w:shd w:val="clear" w:color="auto" w:fill="auto"/>
          </w:tcPr>
          <w:p w14:paraId="31F2BB3D" w14:textId="77777777" w:rsidR="00E15205" w:rsidRPr="00557FF4" w:rsidRDefault="00E15205" w:rsidP="008C2F3C">
            <w:pPr>
              <w:spacing w:after="120"/>
              <w:rPr>
                <w:rFonts w:ascii="Arial" w:hAnsi="Arial" w:cs="Arial"/>
                <w:sz w:val="24"/>
                <w:szCs w:val="24"/>
              </w:rPr>
            </w:pPr>
          </w:p>
        </w:tc>
        <w:tc>
          <w:tcPr>
            <w:tcW w:w="3254" w:type="dxa"/>
            <w:shd w:val="clear" w:color="auto" w:fill="auto"/>
          </w:tcPr>
          <w:p w14:paraId="4805D878" w14:textId="77777777" w:rsidR="00E15205" w:rsidRPr="00557FF4" w:rsidRDefault="00E15205" w:rsidP="008C2F3C">
            <w:pPr>
              <w:spacing w:after="120"/>
              <w:rPr>
                <w:rFonts w:ascii="Arial" w:hAnsi="Arial" w:cs="Arial"/>
                <w:sz w:val="24"/>
                <w:szCs w:val="24"/>
              </w:rPr>
            </w:pPr>
          </w:p>
        </w:tc>
        <w:tc>
          <w:tcPr>
            <w:tcW w:w="3053" w:type="dxa"/>
            <w:shd w:val="clear" w:color="auto" w:fill="auto"/>
          </w:tcPr>
          <w:p w14:paraId="234E4E1C" w14:textId="77777777" w:rsidR="00E15205" w:rsidRPr="00557FF4" w:rsidRDefault="00E15205" w:rsidP="008C2F3C">
            <w:pPr>
              <w:spacing w:after="120"/>
              <w:rPr>
                <w:rFonts w:ascii="Arial" w:hAnsi="Arial" w:cs="Arial"/>
                <w:sz w:val="24"/>
                <w:szCs w:val="24"/>
              </w:rPr>
            </w:pPr>
          </w:p>
        </w:tc>
      </w:tr>
    </w:tbl>
    <w:p w14:paraId="2EC5050B" w14:textId="77777777" w:rsidR="00E15205" w:rsidRPr="00557FF4" w:rsidRDefault="00E15205" w:rsidP="00E15205">
      <w:pPr>
        <w:rPr>
          <w:rFonts w:ascii="Arial" w:hAnsi="Arial" w:cs="Arial"/>
          <w:sz w:val="24"/>
          <w:szCs w:val="24"/>
        </w:rPr>
      </w:pPr>
    </w:p>
    <w:p w14:paraId="575F4898" w14:textId="77777777" w:rsidR="00E15205" w:rsidRPr="00557FF4" w:rsidRDefault="00E15205" w:rsidP="00E15205">
      <w:pPr>
        <w:rPr>
          <w:rFonts w:ascii="Arial" w:hAnsi="Arial" w:cs="Arial"/>
          <w:sz w:val="24"/>
          <w:szCs w:val="24"/>
        </w:rPr>
      </w:pPr>
    </w:p>
    <w:p w14:paraId="7D70C1A3" w14:textId="77777777" w:rsidR="00E15205" w:rsidRPr="00557FF4" w:rsidRDefault="00E15205" w:rsidP="00E15205">
      <w:pPr>
        <w:rPr>
          <w:rFonts w:ascii="Arial" w:hAnsi="Arial" w:cs="Arial"/>
          <w:sz w:val="24"/>
          <w:szCs w:val="24"/>
        </w:rPr>
      </w:pPr>
      <w:r w:rsidRPr="00557FF4">
        <w:rPr>
          <w:rFonts w:ascii="Arial" w:hAnsi="Arial" w:cs="Arial"/>
          <w:sz w:val="24"/>
          <w:szCs w:val="24"/>
        </w:rPr>
        <w:t>Key Collection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354"/>
      </w:tblGrid>
      <w:tr w:rsidR="00E15205" w:rsidRPr="00557FF4" w14:paraId="0B51BCB2" w14:textId="77777777" w:rsidTr="008C2F3C">
        <w:tc>
          <w:tcPr>
            <w:tcW w:w="5382" w:type="dxa"/>
            <w:shd w:val="clear" w:color="auto" w:fill="auto"/>
          </w:tcPr>
          <w:p w14:paraId="69C182EC" w14:textId="77777777" w:rsidR="00E15205" w:rsidRPr="00557FF4" w:rsidRDefault="00E15205" w:rsidP="008C2F3C">
            <w:pPr>
              <w:spacing w:after="120"/>
              <w:rPr>
                <w:rFonts w:ascii="Arial" w:hAnsi="Arial" w:cs="Arial"/>
                <w:sz w:val="24"/>
                <w:szCs w:val="24"/>
              </w:rPr>
            </w:pPr>
            <w:r w:rsidRPr="00557FF4">
              <w:rPr>
                <w:rFonts w:ascii="Arial" w:hAnsi="Arial" w:cs="Arial"/>
                <w:sz w:val="24"/>
                <w:szCs w:val="24"/>
              </w:rPr>
              <w:t>Key collected by (please print)</w:t>
            </w:r>
          </w:p>
        </w:tc>
        <w:tc>
          <w:tcPr>
            <w:tcW w:w="4354" w:type="dxa"/>
            <w:shd w:val="clear" w:color="auto" w:fill="auto"/>
          </w:tcPr>
          <w:p w14:paraId="3FC8898D" w14:textId="77777777" w:rsidR="00E15205" w:rsidRPr="00557FF4" w:rsidRDefault="00E15205" w:rsidP="008C2F3C">
            <w:pPr>
              <w:spacing w:after="120"/>
              <w:rPr>
                <w:rFonts w:ascii="Arial" w:hAnsi="Arial" w:cs="Arial"/>
                <w:sz w:val="24"/>
                <w:szCs w:val="24"/>
              </w:rPr>
            </w:pPr>
          </w:p>
        </w:tc>
      </w:tr>
      <w:tr w:rsidR="00E15205" w:rsidRPr="00557FF4" w14:paraId="659862C9" w14:textId="77777777" w:rsidTr="008C2F3C">
        <w:tc>
          <w:tcPr>
            <w:tcW w:w="5382" w:type="dxa"/>
            <w:shd w:val="clear" w:color="auto" w:fill="auto"/>
          </w:tcPr>
          <w:p w14:paraId="59C09D4E" w14:textId="77777777" w:rsidR="00E15205" w:rsidRPr="00557FF4" w:rsidRDefault="00E15205" w:rsidP="008C2F3C">
            <w:pPr>
              <w:spacing w:after="120"/>
              <w:rPr>
                <w:rFonts w:ascii="Arial" w:hAnsi="Arial" w:cs="Arial"/>
                <w:sz w:val="24"/>
                <w:szCs w:val="24"/>
              </w:rPr>
            </w:pPr>
            <w:r w:rsidRPr="00557FF4">
              <w:rPr>
                <w:rFonts w:ascii="Arial" w:hAnsi="Arial" w:cs="Arial"/>
                <w:sz w:val="24"/>
                <w:szCs w:val="24"/>
              </w:rPr>
              <w:t>Date</w:t>
            </w:r>
          </w:p>
        </w:tc>
        <w:tc>
          <w:tcPr>
            <w:tcW w:w="4354" w:type="dxa"/>
            <w:shd w:val="clear" w:color="auto" w:fill="auto"/>
          </w:tcPr>
          <w:p w14:paraId="4D5F8C5B" w14:textId="77777777" w:rsidR="00E15205" w:rsidRPr="00557FF4" w:rsidRDefault="00E15205" w:rsidP="008C2F3C">
            <w:pPr>
              <w:spacing w:after="120"/>
              <w:rPr>
                <w:rFonts w:ascii="Arial" w:hAnsi="Arial" w:cs="Arial"/>
                <w:sz w:val="24"/>
                <w:szCs w:val="24"/>
              </w:rPr>
            </w:pPr>
          </w:p>
        </w:tc>
      </w:tr>
      <w:tr w:rsidR="00E15205" w:rsidRPr="00557FF4" w14:paraId="188602DC" w14:textId="77777777" w:rsidTr="008C2F3C">
        <w:tc>
          <w:tcPr>
            <w:tcW w:w="5382" w:type="dxa"/>
            <w:shd w:val="clear" w:color="auto" w:fill="auto"/>
          </w:tcPr>
          <w:p w14:paraId="2212B028" w14:textId="77777777" w:rsidR="00E15205" w:rsidRPr="00557FF4" w:rsidRDefault="00E15205" w:rsidP="008C2F3C">
            <w:pPr>
              <w:spacing w:after="120"/>
              <w:rPr>
                <w:rFonts w:ascii="Arial" w:hAnsi="Arial" w:cs="Arial"/>
                <w:sz w:val="24"/>
                <w:szCs w:val="24"/>
              </w:rPr>
            </w:pPr>
            <w:r w:rsidRPr="00557FF4">
              <w:rPr>
                <w:rFonts w:ascii="Arial" w:hAnsi="Arial" w:cs="Arial"/>
                <w:sz w:val="24"/>
                <w:szCs w:val="24"/>
              </w:rPr>
              <w:t>Time</w:t>
            </w:r>
          </w:p>
        </w:tc>
        <w:tc>
          <w:tcPr>
            <w:tcW w:w="4354" w:type="dxa"/>
            <w:shd w:val="clear" w:color="auto" w:fill="auto"/>
          </w:tcPr>
          <w:p w14:paraId="41FCC107" w14:textId="77777777" w:rsidR="00E15205" w:rsidRPr="00557FF4" w:rsidRDefault="00E15205" w:rsidP="008C2F3C">
            <w:pPr>
              <w:spacing w:after="120"/>
              <w:rPr>
                <w:rFonts w:ascii="Arial" w:hAnsi="Arial" w:cs="Arial"/>
                <w:sz w:val="24"/>
                <w:szCs w:val="24"/>
              </w:rPr>
            </w:pPr>
          </w:p>
        </w:tc>
      </w:tr>
      <w:tr w:rsidR="00E15205" w:rsidRPr="00557FF4" w14:paraId="4E1FAB18" w14:textId="77777777" w:rsidTr="008C2F3C">
        <w:tc>
          <w:tcPr>
            <w:tcW w:w="5382" w:type="dxa"/>
            <w:shd w:val="clear" w:color="auto" w:fill="auto"/>
          </w:tcPr>
          <w:p w14:paraId="6828792D" w14:textId="77777777" w:rsidR="00E15205" w:rsidRPr="00557FF4" w:rsidRDefault="00E15205" w:rsidP="008C2F3C">
            <w:pPr>
              <w:spacing w:after="120"/>
              <w:rPr>
                <w:rFonts w:ascii="Arial" w:hAnsi="Arial" w:cs="Arial"/>
                <w:sz w:val="24"/>
                <w:szCs w:val="24"/>
              </w:rPr>
            </w:pPr>
            <w:r w:rsidRPr="00557FF4">
              <w:rPr>
                <w:rFonts w:ascii="Arial" w:hAnsi="Arial" w:cs="Arial"/>
                <w:sz w:val="24"/>
                <w:szCs w:val="24"/>
              </w:rPr>
              <w:t>Hire Conditions and Regulations re-issued</w:t>
            </w:r>
          </w:p>
        </w:tc>
        <w:tc>
          <w:tcPr>
            <w:tcW w:w="4354" w:type="dxa"/>
            <w:shd w:val="clear" w:color="auto" w:fill="auto"/>
          </w:tcPr>
          <w:p w14:paraId="73BDA995" w14:textId="77777777" w:rsidR="00E15205" w:rsidRPr="00557FF4" w:rsidRDefault="00E15205" w:rsidP="008C2F3C">
            <w:pPr>
              <w:spacing w:after="120"/>
              <w:rPr>
                <w:rFonts w:ascii="Arial" w:hAnsi="Arial" w:cs="Arial"/>
                <w:sz w:val="24"/>
                <w:szCs w:val="24"/>
              </w:rPr>
            </w:pPr>
            <w:r w:rsidRPr="00557FF4">
              <w:rPr>
                <w:rFonts w:ascii="Arial" w:hAnsi="Arial" w:cs="Arial"/>
                <w:sz w:val="24"/>
                <w:szCs w:val="24"/>
              </w:rPr>
              <w:t>YES/NO</w:t>
            </w:r>
          </w:p>
        </w:tc>
      </w:tr>
      <w:tr w:rsidR="00E15205" w:rsidRPr="00557FF4" w14:paraId="5E4825A0" w14:textId="77777777" w:rsidTr="008C2F3C">
        <w:tc>
          <w:tcPr>
            <w:tcW w:w="5382" w:type="dxa"/>
            <w:shd w:val="clear" w:color="auto" w:fill="auto"/>
          </w:tcPr>
          <w:p w14:paraId="2FF39C33" w14:textId="77777777" w:rsidR="00E15205" w:rsidRPr="00557FF4" w:rsidRDefault="00E15205" w:rsidP="008C2F3C">
            <w:pPr>
              <w:spacing w:after="120"/>
              <w:rPr>
                <w:rFonts w:ascii="Arial" w:hAnsi="Arial" w:cs="Arial"/>
                <w:sz w:val="24"/>
                <w:szCs w:val="24"/>
              </w:rPr>
            </w:pPr>
            <w:r w:rsidRPr="00557FF4">
              <w:rPr>
                <w:rFonts w:ascii="Arial" w:hAnsi="Arial" w:cs="Arial"/>
                <w:sz w:val="24"/>
                <w:szCs w:val="24"/>
              </w:rPr>
              <w:t xml:space="preserve">Key returned </w:t>
            </w:r>
          </w:p>
        </w:tc>
        <w:tc>
          <w:tcPr>
            <w:tcW w:w="4354" w:type="dxa"/>
            <w:shd w:val="clear" w:color="auto" w:fill="auto"/>
          </w:tcPr>
          <w:p w14:paraId="2FBC1A42" w14:textId="77777777" w:rsidR="00E15205" w:rsidRPr="00557FF4" w:rsidRDefault="00E15205" w:rsidP="008C2F3C">
            <w:pPr>
              <w:spacing w:after="120"/>
              <w:rPr>
                <w:rFonts w:ascii="Arial" w:hAnsi="Arial" w:cs="Arial"/>
                <w:sz w:val="24"/>
                <w:szCs w:val="24"/>
              </w:rPr>
            </w:pPr>
            <w:r w:rsidRPr="00557FF4">
              <w:rPr>
                <w:rFonts w:ascii="Arial" w:hAnsi="Arial" w:cs="Arial"/>
                <w:sz w:val="24"/>
                <w:szCs w:val="24"/>
              </w:rPr>
              <w:t>YES/NO</w:t>
            </w:r>
          </w:p>
        </w:tc>
      </w:tr>
    </w:tbl>
    <w:p w14:paraId="10D84830" w14:textId="77777777" w:rsidR="00E15205" w:rsidRPr="00557FF4" w:rsidRDefault="00E15205" w:rsidP="00E15205">
      <w:pPr>
        <w:rPr>
          <w:rFonts w:ascii="Arial" w:hAnsi="Arial" w:cs="Arial"/>
          <w:sz w:val="28"/>
          <w:szCs w:val="28"/>
        </w:rPr>
      </w:pPr>
    </w:p>
    <w:p w14:paraId="545623D7" w14:textId="77777777" w:rsidR="00E15205" w:rsidRPr="00557FF4" w:rsidRDefault="00E15205" w:rsidP="00E15205">
      <w:pPr>
        <w:rPr>
          <w:rFonts w:ascii="Arial" w:hAnsi="Arial" w:cs="Arial"/>
          <w:sz w:val="28"/>
          <w:szCs w:val="28"/>
        </w:rPr>
      </w:pPr>
    </w:p>
    <w:p w14:paraId="07A9D71C" w14:textId="77777777" w:rsidR="00E15205" w:rsidRPr="00557FF4" w:rsidRDefault="00E15205" w:rsidP="00E15205">
      <w:pPr>
        <w:rPr>
          <w:rFonts w:ascii="Arial" w:hAnsi="Arial" w:cs="Arial"/>
          <w:sz w:val="28"/>
          <w:szCs w:val="28"/>
        </w:rPr>
      </w:pPr>
      <w:r w:rsidRPr="00557FF4">
        <w:rPr>
          <w:rFonts w:ascii="Arial" w:hAnsi="Arial" w:cs="Arial"/>
          <w:sz w:val="28"/>
          <w:szCs w:val="28"/>
        </w:rPr>
        <w:br w:type="page"/>
      </w:r>
    </w:p>
    <w:p w14:paraId="19AE0525" w14:textId="77777777" w:rsidR="00E15205" w:rsidRDefault="00E15205" w:rsidP="00E15205">
      <w:pPr>
        <w:jc w:val="both"/>
        <w:rPr>
          <w:rFonts w:ascii="Arial" w:hAnsi="Arial" w:cs="Arial"/>
          <w:b/>
          <w:bCs/>
          <w:sz w:val="24"/>
          <w:szCs w:val="24"/>
        </w:rPr>
      </w:pPr>
    </w:p>
    <w:p w14:paraId="44082A38" w14:textId="77777777" w:rsidR="00E15205" w:rsidRPr="00E16DED" w:rsidRDefault="00E15205" w:rsidP="00E15205">
      <w:pPr>
        <w:jc w:val="both"/>
        <w:rPr>
          <w:rFonts w:ascii="Arial" w:hAnsi="Arial" w:cs="Arial"/>
          <w:b/>
          <w:bCs/>
          <w:sz w:val="24"/>
          <w:szCs w:val="24"/>
        </w:rPr>
      </w:pPr>
      <w:r w:rsidRPr="00E16DED">
        <w:rPr>
          <w:rFonts w:ascii="Arial" w:hAnsi="Arial" w:cs="Arial"/>
          <w:b/>
          <w:bCs/>
          <w:sz w:val="24"/>
          <w:szCs w:val="24"/>
        </w:rPr>
        <w:t>Emergency contact: Office hours 01624 832101</w:t>
      </w:r>
    </w:p>
    <w:p w14:paraId="08486EA7" w14:textId="77777777" w:rsidR="00E15205" w:rsidRPr="00E16DED" w:rsidRDefault="00E15205" w:rsidP="00E15205">
      <w:pPr>
        <w:jc w:val="both"/>
        <w:rPr>
          <w:rFonts w:ascii="Arial" w:hAnsi="Arial" w:cs="Arial"/>
          <w:b/>
          <w:bCs/>
          <w:sz w:val="24"/>
          <w:szCs w:val="24"/>
        </w:rPr>
      </w:pPr>
      <w:r w:rsidRPr="00E16DED">
        <w:rPr>
          <w:rFonts w:ascii="Arial" w:hAnsi="Arial" w:cs="Arial"/>
          <w:b/>
          <w:bCs/>
          <w:sz w:val="24"/>
          <w:szCs w:val="24"/>
        </w:rPr>
        <w:t>Out of hours and key holder: 07624 221776 (The Clerk)</w:t>
      </w:r>
    </w:p>
    <w:p w14:paraId="5DC9BB02" w14:textId="77777777" w:rsidR="00E15205" w:rsidRPr="00E16DED" w:rsidRDefault="00E15205" w:rsidP="00E15205">
      <w:pPr>
        <w:rPr>
          <w:rFonts w:ascii="Arial" w:hAnsi="Arial" w:cs="Arial"/>
          <w:b/>
          <w:bCs/>
          <w:sz w:val="24"/>
          <w:szCs w:val="24"/>
        </w:rPr>
      </w:pPr>
    </w:p>
    <w:p w14:paraId="1F181A5D" w14:textId="77777777" w:rsidR="00E15205" w:rsidRPr="00E16DED" w:rsidRDefault="00E15205" w:rsidP="00E15205">
      <w:pPr>
        <w:jc w:val="center"/>
        <w:rPr>
          <w:rFonts w:ascii="Arial" w:hAnsi="Arial" w:cs="Arial"/>
          <w:b/>
          <w:bCs/>
          <w:sz w:val="28"/>
          <w:szCs w:val="28"/>
        </w:rPr>
      </w:pPr>
      <w:r w:rsidRPr="00E16DED">
        <w:rPr>
          <w:rFonts w:ascii="Arial" w:hAnsi="Arial" w:cs="Arial"/>
          <w:b/>
          <w:bCs/>
          <w:sz w:val="28"/>
          <w:szCs w:val="28"/>
        </w:rPr>
        <w:t>Venue Hire Regulations and Conditions</w:t>
      </w:r>
    </w:p>
    <w:p w14:paraId="7AB82511" w14:textId="77777777" w:rsidR="00E15205" w:rsidRDefault="00E15205" w:rsidP="00E15205">
      <w:pPr>
        <w:spacing w:after="0"/>
        <w:rPr>
          <w:rFonts w:ascii="Arial" w:hAnsi="Arial" w:cs="Arial"/>
          <w:b/>
          <w:bCs/>
          <w:sz w:val="23"/>
          <w:szCs w:val="23"/>
        </w:rPr>
      </w:pPr>
    </w:p>
    <w:p w14:paraId="057301BA" w14:textId="77777777" w:rsidR="00E15205" w:rsidRPr="00EA144B" w:rsidRDefault="00E15205" w:rsidP="00E15205">
      <w:pPr>
        <w:spacing w:after="0"/>
        <w:rPr>
          <w:rFonts w:ascii="Arial" w:hAnsi="Arial" w:cs="Arial"/>
          <w:b/>
          <w:bCs/>
          <w:sz w:val="23"/>
          <w:szCs w:val="23"/>
        </w:rPr>
      </w:pPr>
      <w:r w:rsidRPr="00EA144B">
        <w:rPr>
          <w:rFonts w:ascii="Arial" w:hAnsi="Arial" w:cs="Arial"/>
          <w:b/>
          <w:bCs/>
          <w:sz w:val="23"/>
          <w:szCs w:val="23"/>
        </w:rPr>
        <w:t>Booking and Payment</w:t>
      </w:r>
    </w:p>
    <w:p w14:paraId="2815FC7C" w14:textId="77777777" w:rsidR="00E15205" w:rsidRPr="00EA144B" w:rsidRDefault="00E15205" w:rsidP="00E15205">
      <w:pPr>
        <w:pStyle w:val="ListParagraph"/>
        <w:numPr>
          <w:ilvl w:val="0"/>
          <w:numId w:val="1"/>
        </w:numPr>
        <w:ind w:left="284" w:hanging="284"/>
        <w:rPr>
          <w:rFonts w:ascii="Arial" w:hAnsi="Arial" w:cs="Arial"/>
          <w:b/>
          <w:bCs/>
          <w:sz w:val="23"/>
          <w:szCs w:val="23"/>
        </w:rPr>
      </w:pPr>
      <w:r w:rsidRPr="00EA144B">
        <w:rPr>
          <w:rFonts w:ascii="Arial" w:hAnsi="Arial" w:cs="Arial"/>
          <w:sz w:val="23"/>
          <w:szCs w:val="23"/>
        </w:rPr>
        <w:t>All bookings must be made on this form. Forms should be returned to The Office, Town Hall, The Promenade, Port St Mary, IM9 5DA.</w:t>
      </w:r>
    </w:p>
    <w:p w14:paraId="6E83F890" w14:textId="77777777" w:rsidR="00E15205" w:rsidRPr="00EA144B" w:rsidRDefault="00E15205" w:rsidP="00E15205">
      <w:pPr>
        <w:pStyle w:val="ListParagraph"/>
        <w:numPr>
          <w:ilvl w:val="0"/>
          <w:numId w:val="1"/>
        </w:numPr>
        <w:ind w:left="284" w:hanging="284"/>
        <w:rPr>
          <w:rFonts w:ascii="Arial" w:hAnsi="Arial" w:cs="Arial"/>
          <w:b/>
          <w:bCs/>
          <w:sz w:val="23"/>
          <w:szCs w:val="23"/>
        </w:rPr>
      </w:pPr>
      <w:r w:rsidRPr="00EA144B">
        <w:rPr>
          <w:rFonts w:ascii="Arial" w:hAnsi="Arial" w:cs="Arial"/>
          <w:sz w:val="23"/>
          <w:szCs w:val="23"/>
        </w:rPr>
        <w:t>Payment for use of the venue must be made in advance. Bookings are only provisional until a completed booking form and payment</w:t>
      </w:r>
      <w:r>
        <w:rPr>
          <w:rFonts w:ascii="Arial" w:hAnsi="Arial" w:cs="Arial"/>
          <w:sz w:val="23"/>
          <w:szCs w:val="23"/>
        </w:rPr>
        <w:t xml:space="preserve"> have been</w:t>
      </w:r>
      <w:r w:rsidRPr="00EA144B">
        <w:rPr>
          <w:rFonts w:ascii="Arial" w:hAnsi="Arial" w:cs="Arial"/>
          <w:sz w:val="23"/>
          <w:szCs w:val="23"/>
        </w:rPr>
        <w:t xml:space="preserve"> received. </w:t>
      </w:r>
    </w:p>
    <w:p w14:paraId="57E38C25" w14:textId="77777777" w:rsidR="00E15205" w:rsidRPr="0048047A" w:rsidRDefault="00E15205" w:rsidP="00E15205">
      <w:pPr>
        <w:pStyle w:val="ListParagraph"/>
        <w:ind w:left="284"/>
        <w:rPr>
          <w:rFonts w:ascii="Arial" w:hAnsi="Arial" w:cs="Arial"/>
          <w:b/>
          <w:bCs/>
          <w:sz w:val="23"/>
          <w:szCs w:val="23"/>
        </w:rPr>
      </w:pPr>
      <w:r w:rsidRPr="0048047A">
        <w:rPr>
          <w:rFonts w:ascii="Arial" w:hAnsi="Arial" w:cs="Arial"/>
          <w:b/>
          <w:bCs/>
          <w:sz w:val="23"/>
          <w:szCs w:val="23"/>
        </w:rPr>
        <w:t xml:space="preserve">Cheques payable to Port St Mary Commissioners. </w:t>
      </w:r>
    </w:p>
    <w:p w14:paraId="4F844D91" w14:textId="77777777" w:rsidR="00E15205" w:rsidRPr="0048047A" w:rsidRDefault="00E15205" w:rsidP="00E15205">
      <w:pPr>
        <w:pStyle w:val="ListParagraph"/>
        <w:ind w:left="284"/>
        <w:rPr>
          <w:rFonts w:ascii="Arial" w:hAnsi="Arial" w:cs="Arial"/>
          <w:b/>
          <w:bCs/>
          <w:sz w:val="23"/>
          <w:szCs w:val="23"/>
        </w:rPr>
      </w:pPr>
      <w:r w:rsidRPr="0048047A">
        <w:rPr>
          <w:rFonts w:ascii="Arial" w:hAnsi="Arial" w:cs="Arial"/>
          <w:b/>
          <w:bCs/>
          <w:sz w:val="23"/>
          <w:szCs w:val="23"/>
        </w:rPr>
        <w:t xml:space="preserve">BACS – Account name: </w:t>
      </w:r>
      <w:r w:rsidRPr="0048047A">
        <w:rPr>
          <w:rFonts w:ascii="Arial" w:eastAsia="Times New Roman" w:hAnsi="Arial" w:cs="Arial"/>
          <w:b/>
          <w:bCs/>
          <w:sz w:val="23"/>
          <w:szCs w:val="23"/>
          <w:lang w:eastAsia="en-GB"/>
        </w:rPr>
        <w:t>Port St Mary Commissioners – Sort Code: 55 91 04 – Account number: 28232275</w:t>
      </w:r>
    </w:p>
    <w:p w14:paraId="21A0A39F" w14:textId="77777777" w:rsidR="00E15205" w:rsidRPr="00EA144B" w:rsidRDefault="00E15205" w:rsidP="00E15205">
      <w:pPr>
        <w:pStyle w:val="ListParagraph"/>
        <w:numPr>
          <w:ilvl w:val="0"/>
          <w:numId w:val="1"/>
        </w:numPr>
        <w:spacing w:after="0"/>
        <w:ind w:left="284" w:hanging="284"/>
        <w:rPr>
          <w:rFonts w:ascii="Arial" w:hAnsi="Arial" w:cs="Arial"/>
          <w:b/>
          <w:bCs/>
          <w:sz w:val="23"/>
          <w:szCs w:val="23"/>
        </w:rPr>
      </w:pPr>
      <w:r w:rsidRPr="00EA144B">
        <w:rPr>
          <w:rFonts w:ascii="Arial" w:hAnsi="Arial" w:cs="Arial"/>
          <w:sz w:val="23"/>
          <w:szCs w:val="23"/>
        </w:rPr>
        <w:t xml:space="preserve">A refundable </w:t>
      </w:r>
      <w:r>
        <w:rPr>
          <w:rFonts w:ascii="Arial" w:hAnsi="Arial" w:cs="Arial"/>
          <w:sz w:val="23"/>
          <w:szCs w:val="23"/>
        </w:rPr>
        <w:t>d</w:t>
      </w:r>
      <w:r w:rsidRPr="00EA144B">
        <w:rPr>
          <w:rFonts w:ascii="Arial" w:hAnsi="Arial" w:cs="Arial"/>
          <w:sz w:val="23"/>
          <w:szCs w:val="23"/>
        </w:rPr>
        <w:t>amage</w:t>
      </w:r>
      <w:r>
        <w:rPr>
          <w:rFonts w:ascii="Arial" w:hAnsi="Arial" w:cs="Arial"/>
          <w:sz w:val="23"/>
          <w:szCs w:val="23"/>
        </w:rPr>
        <w:t>s</w:t>
      </w:r>
      <w:r w:rsidRPr="00EA144B">
        <w:rPr>
          <w:rFonts w:ascii="Arial" w:hAnsi="Arial" w:cs="Arial"/>
          <w:sz w:val="23"/>
          <w:szCs w:val="23"/>
        </w:rPr>
        <w:t xml:space="preserve"> </w:t>
      </w:r>
      <w:r>
        <w:rPr>
          <w:rFonts w:ascii="Arial" w:hAnsi="Arial" w:cs="Arial"/>
          <w:sz w:val="23"/>
          <w:szCs w:val="23"/>
        </w:rPr>
        <w:t>d</w:t>
      </w:r>
      <w:r w:rsidRPr="00EA144B">
        <w:rPr>
          <w:rFonts w:ascii="Arial" w:hAnsi="Arial" w:cs="Arial"/>
          <w:sz w:val="23"/>
          <w:szCs w:val="23"/>
        </w:rPr>
        <w:t xml:space="preserve">eposit </w:t>
      </w:r>
      <w:r>
        <w:rPr>
          <w:rFonts w:ascii="Arial" w:hAnsi="Arial" w:cs="Arial"/>
          <w:sz w:val="23"/>
          <w:szCs w:val="23"/>
        </w:rPr>
        <w:t xml:space="preserve">of </w:t>
      </w:r>
      <w:r w:rsidRPr="00F36882">
        <w:rPr>
          <w:rFonts w:ascii="Arial" w:hAnsi="Arial" w:cs="Arial"/>
          <w:b/>
          <w:bCs/>
          <w:sz w:val="23"/>
          <w:szCs w:val="23"/>
        </w:rPr>
        <w:t>£100</w:t>
      </w:r>
      <w:r>
        <w:rPr>
          <w:rFonts w:ascii="Arial" w:hAnsi="Arial" w:cs="Arial"/>
          <w:sz w:val="23"/>
          <w:szCs w:val="23"/>
        </w:rPr>
        <w:t xml:space="preserve"> </w:t>
      </w:r>
      <w:r w:rsidRPr="00EA144B">
        <w:rPr>
          <w:rFonts w:ascii="Arial" w:hAnsi="Arial" w:cs="Arial"/>
          <w:sz w:val="23"/>
          <w:szCs w:val="23"/>
        </w:rPr>
        <w:t xml:space="preserve">is required for all </w:t>
      </w:r>
      <w:r>
        <w:rPr>
          <w:rFonts w:ascii="Arial" w:hAnsi="Arial" w:cs="Arial"/>
          <w:sz w:val="23"/>
          <w:szCs w:val="23"/>
        </w:rPr>
        <w:t xml:space="preserve">Board Room </w:t>
      </w:r>
      <w:r w:rsidRPr="00EA144B">
        <w:rPr>
          <w:rFonts w:ascii="Arial" w:hAnsi="Arial" w:cs="Arial"/>
          <w:sz w:val="23"/>
          <w:szCs w:val="23"/>
        </w:rPr>
        <w:t>bookings</w:t>
      </w:r>
      <w:r>
        <w:rPr>
          <w:rFonts w:ascii="Arial" w:hAnsi="Arial" w:cs="Arial"/>
          <w:sz w:val="23"/>
          <w:szCs w:val="23"/>
        </w:rPr>
        <w:t>.</w:t>
      </w:r>
    </w:p>
    <w:p w14:paraId="2AB1CC7A" w14:textId="77777777" w:rsidR="00E15205" w:rsidRPr="00EA144B" w:rsidRDefault="00E15205" w:rsidP="00E15205">
      <w:pPr>
        <w:pStyle w:val="ListParagraph"/>
        <w:numPr>
          <w:ilvl w:val="0"/>
          <w:numId w:val="1"/>
        </w:numPr>
        <w:ind w:left="284" w:hanging="284"/>
        <w:rPr>
          <w:rFonts w:ascii="Arial" w:hAnsi="Arial" w:cs="Arial"/>
          <w:b/>
          <w:bCs/>
          <w:sz w:val="23"/>
          <w:szCs w:val="23"/>
        </w:rPr>
      </w:pPr>
      <w:r>
        <w:rPr>
          <w:rFonts w:ascii="Arial" w:hAnsi="Arial" w:cs="Arial"/>
          <w:sz w:val="23"/>
          <w:szCs w:val="23"/>
        </w:rPr>
        <w:t>S</w:t>
      </w:r>
      <w:r w:rsidRPr="00EA144B">
        <w:rPr>
          <w:rFonts w:ascii="Arial" w:hAnsi="Arial" w:cs="Arial"/>
          <w:sz w:val="23"/>
          <w:szCs w:val="23"/>
        </w:rPr>
        <w:t xml:space="preserve">moking is </w:t>
      </w:r>
      <w:r>
        <w:rPr>
          <w:rFonts w:ascii="Arial" w:hAnsi="Arial" w:cs="Arial"/>
          <w:sz w:val="23"/>
          <w:szCs w:val="23"/>
        </w:rPr>
        <w:t xml:space="preserve">not </w:t>
      </w:r>
      <w:r w:rsidRPr="00EA144B">
        <w:rPr>
          <w:rFonts w:ascii="Arial" w:hAnsi="Arial" w:cs="Arial"/>
          <w:sz w:val="23"/>
          <w:szCs w:val="23"/>
        </w:rPr>
        <w:t xml:space="preserve">permitted within any </w:t>
      </w:r>
      <w:r>
        <w:rPr>
          <w:rFonts w:ascii="Arial" w:hAnsi="Arial" w:cs="Arial"/>
          <w:sz w:val="23"/>
          <w:szCs w:val="23"/>
        </w:rPr>
        <w:t>part of the building</w:t>
      </w:r>
      <w:r w:rsidRPr="00EA144B">
        <w:rPr>
          <w:rFonts w:ascii="Arial" w:hAnsi="Arial" w:cs="Arial"/>
          <w:sz w:val="23"/>
          <w:szCs w:val="23"/>
        </w:rPr>
        <w:t xml:space="preserve"> or the grounds.</w:t>
      </w:r>
    </w:p>
    <w:p w14:paraId="01FE2344" w14:textId="77777777" w:rsidR="00E15205" w:rsidRPr="00EA144B" w:rsidRDefault="00E15205" w:rsidP="00E15205">
      <w:pPr>
        <w:pStyle w:val="ListParagraph"/>
        <w:numPr>
          <w:ilvl w:val="0"/>
          <w:numId w:val="1"/>
        </w:numPr>
        <w:ind w:left="284" w:hanging="284"/>
        <w:rPr>
          <w:rFonts w:ascii="Arial" w:hAnsi="Arial" w:cs="Arial"/>
          <w:b/>
          <w:bCs/>
          <w:sz w:val="23"/>
          <w:szCs w:val="23"/>
        </w:rPr>
      </w:pPr>
      <w:r w:rsidRPr="00EA144B">
        <w:rPr>
          <w:rFonts w:ascii="Arial" w:hAnsi="Arial" w:cs="Arial"/>
          <w:sz w:val="23"/>
          <w:szCs w:val="23"/>
        </w:rPr>
        <w:t>The hirer is responsible for ensuring that Fire Regulations are adhered to</w:t>
      </w:r>
      <w:r>
        <w:rPr>
          <w:rFonts w:ascii="Arial" w:hAnsi="Arial" w:cs="Arial"/>
          <w:sz w:val="23"/>
          <w:szCs w:val="23"/>
        </w:rPr>
        <w:t>,</w:t>
      </w:r>
      <w:r w:rsidRPr="00EA144B">
        <w:rPr>
          <w:rFonts w:ascii="Arial" w:hAnsi="Arial" w:cs="Arial"/>
          <w:sz w:val="23"/>
          <w:szCs w:val="23"/>
        </w:rPr>
        <w:t xml:space="preserve"> and emergency exits are kept clear. In the event of the fire alarm sounding, all persons must leave the building in an orderly fashion via the marked emergency exits. </w:t>
      </w:r>
      <w:r w:rsidRPr="00EA144B">
        <w:rPr>
          <w:rFonts w:ascii="Arial" w:hAnsi="Arial" w:cs="Arial"/>
          <w:b/>
          <w:bCs/>
          <w:sz w:val="23"/>
          <w:szCs w:val="23"/>
        </w:rPr>
        <w:t>Call the fire service on 999</w:t>
      </w:r>
      <w:r w:rsidRPr="00EA144B">
        <w:rPr>
          <w:rFonts w:ascii="Arial" w:hAnsi="Arial" w:cs="Arial"/>
          <w:sz w:val="23"/>
          <w:szCs w:val="23"/>
        </w:rPr>
        <w:t xml:space="preserve"> and </w:t>
      </w:r>
      <w:r w:rsidRPr="00EA144B">
        <w:rPr>
          <w:rFonts w:ascii="Arial" w:hAnsi="Arial" w:cs="Arial"/>
          <w:b/>
          <w:bCs/>
          <w:sz w:val="23"/>
          <w:szCs w:val="23"/>
        </w:rPr>
        <w:t>do not re-enter the venue</w:t>
      </w:r>
      <w:r w:rsidRPr="00EA144B">
        <w:rPr>
          <w:rFonts w:ascii="Arial" w:hAnsi="Arial" w:cs="Arial"/>
          <w:sz w:val="23"/>
          <w:szCs w:val="23"/>
        </w:rPr>
        <w:t xml:space="preserve"> until the fire service has signalled that you can do so.</w:t>
      </w:r>
    </w:p>
    <w:p w14:paraId="0D9B8AFF" w14:textId="77777777" w:rsidR="00E15205" w:rsidRPr="00EA144B" w:rsidRDefault="00E15205" w:rsidP="00E15205">
      <w:pPr>
        <w:pStyle w:val="ListParagraph"/>
        <w:numPr>
          <w:ilvl w:val="0"/>
          <w:numId w:val="1"/>
        </w:numPr>
        <w:spacing w:after="0"/>
        <w:ind w:left="284" w:hanging="284"/>
        <w:rPr>
          <w:rFonts w:ascii="Arial" w:hAnsi="Arial" w:cs="Arial"/>
          <w:b/>
          <w:bCs/>
          <w:sz w:val="23"/>
          <w:szCs w:val="23"/>
        </w:rPr>
      </w:pPr>
      <w:r w:rsidRPr="00EA144B">
        <w:rPr>
          <w:rFonts w:ascii="Arial" w:hAnsi="Arial" w:cs="Arial"/>
          <w:sz w:val="23"/>
          <w:szCs w:val="23"/>
        </w:rPr>
        <w:t xml:space="preserve">Use of naked flames is not permitted. </w:t>
      </w:r>
    </w:p>
    <w:p w14:paraId="23302152" w14:textId="77777777" w:rsidR="00E15205" w:rsidRPr="00EA144B" w:rsidRDefault="00E15205" w:rsidP="00E15205">
      <w:pPr>
        <w:pStyle w:val="ListParagraph"/>
        <w:numPr>
          <w:ilvl w:val="0"/>
          <w:numId w:val="1"/>
        </w:numPr>
        <w:ind w:left="284" w:hanging="284"/>
        <w:rPr>
          <w:rFonts w:ascii="Arial" w:hAnsi="Arial" w:cs="Arial"/>
          <w:b/>
          <w:bCs/>
          <w:sz w:val="23"/>
          <w:szCs w:val="23"/>
        </w:rPr>
      </w:pPr>
      <w:r w:rsidRPr="00EA144B">
        <w:rPr>
          <w:rFonts w:ascii="Arial" w:hAnsi="Arial" w:cs="Arial"/>
          <w:sz w:val="23"/>
          <w:szCs w:val="23"/>
        </w:rPr>
        <w:t xml:space="preserve">The hirer is responsible for ensuring that </w:t>
      </w:r>
      <w:r w:rsidRPr="00EA144B">
        <w:rPr>
          <w:rFonts w:ascii="Arial" w:hAnsi="Arial" w:cs="Arial"/>
          <w:b/>
          <w:bCs/>
          <w:sz w:val="23"/>
          <w:szCs w:val="23"/>
        </w:rPr>
        <w:t>music is turned off by 23.30</w:t>
      </w:r>
      <w:r w:rsidRPr="00EA144B">
        <w:rPr>
          <w:rFonts w:ascii="Arial" w:hAnsi="Arial" w:cs="Arial"/>
          <w:sz w:val="23"/>
          <w:szCs w:val="23"/>
        </w:rPr>
        <w:t xml:space="preserve"> at the latest. </w:t>
      </w:r>
    </w:p>
    <w:p w14:paraId="087B189D" w14:textId="77777777" w:rsidR="00E15205" w:rsidRPr="00EA144B" w:rsidRDefault="00E15205" w:rsidP="00E15205">
      <w:pPr>
        <w:pStyle w:val="ListParagraph"/>
        <w:numPr>
          <w:ilvl w:val="0"/>
          <w:numId w:val="1"/>
        </w:numPr>
        <w:ind w:left="284" w:hanging="284"/>
        <w:rPr>
          <w:rFonts w:ascii="Arial" w:hAnsi="Arial" w:cs="Arial"/>
          <w:b/>
          <w:bCs/>
          <w:sz w:val="23"/>
          <w:szCs w:val="23"/>
        </w:rPr>
      </w:pPr>
      <w:r w:rsidRPr="00EA144B">
        <w:rPr>
          <w:rFonts w:ascii="Arial" w:hAnsi="Arial" w:cs="Arial"/>
          <w:sz w:val="23"/>
          <w:szCs w:val="23"/>
        </w:rPr>
        <w:t>The hirer is responsible for ensuring that noise levels do not cause a nuisance or annoyance to residents in the vicinity.</w:t>
      </w:r>
    </w:p>
    <w:p w14:paraId="756BFFFF" w14:textId="77777777" w:rsidR="00E15205" w:rsidRPr="00EA144B" w:rsidRDefault="00E15205" w:rsidP="00E15205">
      <w:pPr>
        <w:pStyle w:val="ListParagraph"/>
        <w:numPr>
          <w:ilvl w:val="0"/>
          <w:numId w:val="1"/>
        </w:numPr>
        <w:ind w:left="284" w:hanging="284"/>
        <w:rPr>
          <w:rFonts w:ascii="Arial" w:hAnsi="Arial" w:cs="Arial"/>
          <w:b/>
          <w:bCs/>
          <w:sz w:val="23"/>
          <w:szCs w:val="23"/>
        </w:rPr>
      </w:pPr>
      <w:r w:rsidRPr="00EA144B">
        <w:rPr>
          <w:rFonts w:ascii="Arial" w:hAnsi="Arial" w:cs="Arial"/>
          <w:sz w:val="23"/>
          <w:szCs w:val="23"/>
        </w:rPr>
        <w:t xml:space="preserve">The hirer is responsible for maintaining the good behaviour and conduct of persons using the venue. Any children using the venue must be </w:t>
      </w:r>
      <w:proofErr w:type="gramStart"/>
      <w:r w:rsidRPr="00EA144B">
        <w:rPr>
          <w:rFonts w:ascii="Arial" w:hAnsi="Arial" w:cs="Arial"/>
          <w:sz w:val="23"/>
          <w:szCs w:val="23"/>
        </w:rPr>
        <w:t>supervised</w:t>
      </w:r>
      <w:r>
        <w:rPr>
          <w:rFonts w:ascii="Arial" w:hAnsi="Arial" w:cs="Arial"/>
          <w:sz w:val="23"/>
          <w:szCs w:val="23"/>
        </w:rPr>
        <w:t xml:space="preserve"> at all times</w:t>
      </w:r>
      <w:proofErr w:type="gramEnd"/>
      <w:r w:rsidRPr="00EA144B">
        <w:rPr>
          <w:rFonts w:ascii="Arial" w:hAnsi="Arial" w:cs="Arial"/>
          <w:sz w:val="23"/>
          <w:szCs w:val="23"/>
        </w:rPr>
        <w:t>.</w:t>
      </w:r>
    </w:p>
    <w:p w14:paraId="4B48C5FC" w14:textId="77777777" w:rsidR="00E15205" w:rsidRPr="003B764D" w:rsidRDefault="00E15205" w:rsidP="00E15205">
      <w:pPr>
        <w:pStyle w:val="ListParagraph"/>
        <w:numPr>
          <w:ilvl w:val="0"/>
          <w:numId w:val="1"/>
        </w:numPr>
        <w:ind w:left="284" w:hanging="284"/>
        <w:rPr>
          <w:rFonts w:ascii="Arial" w:hAnsi="Arial" w:cs="Arial"/>
          <w:b/>
          <w:bCs/>
          <w:sz w:val="23"/>
          <w:szCs w:val="23"/>
        </w:rPr>
      </w:pPr>
      <w:r w:rsidRPr="00EA144B">
        <w:rPr>
          <w:rFonts w:ascii="Arial" w:hAnsi="Arial" w:cs="Arial"/>
          <w:b/>
          <w:bCs/>
          <w:sz w:val="23"/>
          <w:szCs w:val="23"/>
        </w:rPr>
        <w:t>Security staff are required for functions including music gigs, wedding receptions and parties (excluding parties for children under 15 years). The hirer will be required to book a registered security firm to provide door staff.</w:t>
      </w:r>
      <w:r w:rsidRPr="00EA144B">
        <w:rPr>
          <w:rFonts w:ascii="Arial" w:hAnsi="Arial" w:cs="Arial"/>
          <w:sz w:val="23"/>
          <w:szCs w:val="23"/>
        </w:rPr>
        <w:t xml:space="preserve"> </w:t>
      </w:r>
      <w:r>
        <w:rPr>
          <w:rFonts w:ascii="Arial" w:hAnsi="Arial" w:cs="Arial"/>
          <w:sz w:val="23"/>
          <w:szCs w:val="23"/>
        </w:rPr>
        <w:t xml:space="preserve"> </w:t>
      </w:r>
      <w:r w:rsidRPr="003B764D">
        <w:rPr>
          <w:rFonts w:ascii="Arial" w:hAnsi="Arial" w:cs="Arial"/>
          <w:sz w:val="23"/>
          <w:szCs w:val="23"/>
        </w:rPr>
        <w:t xml:space="preserve">Details of security arrangements must be provided to office staff at the Town Hall. </w:t>
      </w:r>
      <w:r w:rsidRPr="003B764D">
        <w:rPr>
          <w:rFonts w:ascii="Arial" w:hAnsi="Arial" w:cs="Arial"/>
          <w:b/>
          <w:bCs/>
          <w:sz w:val="23"/>
          <w:szCs w:val="23"/>
          <w:u w:val="single"/>
        </w:rPr>
        <w:t>A copy of the contract with the security firm is required</w:t>
      </w:r>
      <w:r w:rsidRPr="003B764D">
        <w:rPr>
          <w:rFonts w:ascii="Arial" w:hAnsi="Arial" w:cs="Arial"/>
          <w:sz w:val="23"/>
          <w:szCs w:val="23"/>
        </w:rPr>
        <w:t xml:space="preserve">. The security staff must remain at the venue throughout the event and until everyone has moved away from the curtilage of the building at the end of the event. </w:t>
      </w:r>
    </w:p>
    <w:p w14:paraId="41E02133" w14:textId="77777777" w:rsidR="00E15205" w:rsidRPr="003B764D" w:rsidRDefault="00E15205" w:rsidP="00E15205">
      <w:pPr>
        <w:pStyle w:val="ListParagraph"/>
        <w:numPr>
          <w:ilvl w:val="0"/>
          <w:numId w:val="1"/>
        </w:numPr>
        <w:ind w:left="284"/>
        <w:rPr>
          <w:rFonts w:ascii="Arial" w:hAnsi="Arial" w:cs="Arial"/>
          <w:b/>
          <w:bCs/>
          <w:sz w:val="23"/>
          <w:szCs w:val="23"/>
        </w:rPr>
      </w:pPr>
      <w:r w:rsidRPr="003B764D">
        <w:rPr>
          <w:rFonts w:ascii="Arial" w:hAnsi="Arial" w:cs="Arial"/>
          <w:sz w:val="23"/>
          <w:szCs w:val="23"/>
        </w:rPr>
        <w:t>The hirer accepts responsibility to leave the venue in a clean and re-lettable condition at the end of the hire, sweeping (and mopping the floor as required) at the end of the event and leaving all tables, chairs, and venue as they were found.  All bins must be emptied with contents disposed of by the hirer (recycling bins for glass bottles and metal cans are in the Town Hall carpark).</w:t>
      </w:r>
    </w:p>
    <w:p w14:paraId="4E667466" w14:textId="77777777" w:rsidR="00E15205" w:rsidRDefault="00E15205" w:rsidP="00E15205">
      <w:pPr>
        <w:pStyle w:val="ListParagraph"/>
        <w:numPr>
          <w:ilvl w:val="0"/>
          <w:numId w:val="4"/>
        </w:numPr>
        <w:rPr>
          <w:rFonts w:ascii="Arial" w:hAnsi="Arial" w:cs="Arial"/>
          <w:sz w:val="23"/>
          <w:szCs w:val="23"/>
        </w:rPr>
      </w:pPr>
      <w:r w:rsidRPr="003B764D">
        <w:rPr>
          <w:rFonts w:ascii="Arial" w:hAnsi="Arial" w:cs="Arial"/>
          <w:sz w:val="23"/>
          <w:szCs w:val="23"/>
        </w:rPr>
        <w:t>Should the above not be adhered to, an amount, dependent on how many hours Port St Mary Commissioners’ cleaning team took to rectify/clean the hall/room, will be subtracted from the deposit.</w:t>
      </w:r>
    </w:p>
    <w:p w14:paraId="4B8C42D9" w14:textId="77777777" w:rsidR="00E15205" w:rsidRDefault="00E15205" w:rsidP="00E15205">
      <w:pPr>
        <w:pStyle w:val="ListParagraph"/>
        <w:numPr>
          <w:ilvl w:val="0"/>
          <w:numId w:val="1"/>
        </w:numPr>
        <w:ind w:left="284"/>
        <w:rPr>
          <w:rFonts w:ascii="Arial" w:hAnsi="Arial" w:cs="Arial"/>
          <w:sz w:val="23"/>
          <w:szCs w:val="23"/>
        </w:rPr>
      </w:pPr>
      <w:r w:rsidRPr="003B764D">
        <w:rPr>
          <w:rFonts w:ascii="Arial" w:hAnsi="Arial" w:cs="Arial"/>
          <w:bCs/>
          <w:sz w:val="23"/>
          <w:szCs w:val="23"/>
        </w:rPr>
        <w:t xml:space="preserve">The hirer agrees that they will not hang anything </w:t>
      </w:r>
      <w:r w:rsidRPr="003B764D">
        <w:rPr>
          <w:rFonts w:ascii="Arial" w:hAnsi="Arial" w:cs="Arial"/>
          <w:sz w:val="23"/>
          <w:szCs w:val="23"/>
        </w:rPr>
        <w:t>from the lights or rigging.</w:t>
      </w:r>
    </w:p>
    <w:p w14:paraId="5EED57D8" w14:textId="77777777" w:rsidR="00E15205" w:rsidRPr="003B764D" w:rsidRDefault="00E15205" w:rsidP="00E15205">
      <w:pPr>
        <w:pStyle w:val="ListParagraph"/>
        <w:numPr>
          <w:ilvl w:val="0"/>
          <w:numId w:val="1"/>
        </w:numPr>
        <w:ind w:left="284"/>
        <w:rPr>
          <w:rFonts w:ascii="Arial" w:hAnsi="Arial" w:cs="Arial"/>
          <w:sz w:val="23"/>
          <w:szCs w:val="23"/>
        </w:rPr>
      </w:pPr>
      <w:r w:rsidRPr="003B764D">
        <w:rPr>
          <w:rFonts w:ascii="Arial" w:hAnsi="Arial" w:cs="Arial"/>
          <w:sz w:val="23"/>
          <w:szCs w:val="23"/>
        </w:rPr>
        <w:t>To preserve the integrity of the premises, please do not use any fixings (</w:t>
      </w:r>
      <w:proofErr w:type="spellStart"/>
      <w:r w:rsidRPr="003B764D">
        <w:rPr>
          <w:rFonts w:ascii="Arial" w:hAnsi="Arial" w:cs="Arial"/>
          <w:sz w:val="23"/>
          <w:szCs w:val="23"/>
        </w:rPr>
        <w:t>ie</w:t>
      </w:r>
      <w:proofErr w:type="spellEnd"/>
      <w:r w:rsidRPr="003B764D">
        <w:rPr>
          <w:rFonts w:ascii="Arial" w:hAnsi="Arial" w:cs="Arial"/>
          <w:sz w:val="23"/>
          <w:szCs w:val="23"/>
        </w:rPr>
        <w:t xml:space="preserve"> nails, pins, Sellotape) that will damage the surface. Blue tac can only be used on glass or gloss painted surfaces.</w:t>
      </w:r>
    </w:p>
    <w:p w14:paraId="524FF194" w14:textId="77777777" w:rsidR="00E15205" w:rsidRPr="003B764D" w:rsidRDefault="00E15205" w:rsidP="00E15205">
      <w:pPr>
        <w:pStyle w:val="ListParagraph"/>
        <w:tabs>
          <w:tab w:val="left" w:pos="2235"/>
        </w:tabs>
        <w:ind w:left="284"/>
        <w:rPr>
          <w:rFonts w:ascii="Arial" w:hAnsi="Arial" w:cs="Arial"/>
          <w:sz w:val="23"/>
          <w:szCs w:val="23"/>
        </w:rPr>
      </w:pPr>
      <w:r>
        <w:rPr>
          <w:rFonts w:ascii="Arial" w:hAnsi="Arial" w:cs="Arial"/>
          <w:sz w:val="23"/>
          <w:szCs w:val="23"/>
        </w:rPr>
        <w:tab/>
      </w:r>
    </w:p>
    <w:p w14:paraId="5FF39B1F" w14:textId="77777777" w:rsidR="00E15205" w:rsidRPr="00EA144B" w:rsidRDefault="00E15205" w:rsidP="00E15205">
      <w:pPr>
        <w:pStyle w:val="ListParagraph"/>
        <w:ind w:left="284"/>
        <w:rPr>
          <w:rFonts w:ascii="Arial" w:hAnsi="Arial" w:cs="Arial"/>
          <w:sz w:val="23"/>
          <w:szCs w:val="23"/>
        </w:rPr>
      </w:pPr>
    </w:p>
    <w:p w14:paraId="1F92E4BB" w14:textId="77777777" w:rsidR="00E15205" w:rsidRPr="00EA144B" w:rsidRDefault="00E15205" w:rsidP="00E15205">
      <w:pPr>
        <w:pStyle w:val="ListParagraph"/>
        <w:ind w:left="284"/>
        <w:rPr>
          <w:rFonts w:ascii="Arial" w:hAnsi="Arial" w:cs="Arial"/>
          <w:sz w:val="23"/>
          <w:szCs w:val="23"/>
        </w:rPr>
      </w:pPr>
    </w:p>
    <w:p w14:paraId="615DA60F" w14:textId="77777777" w:rsidR="00E15205" w:rsidRPr="00EA144B" w:rsidRDefault="00E15205" w:rsidP="00E15205">
      <w:pPr>
        <w:pStyle w:val="ListParagraph"/>
        <w:ind w:left="284"/>
        <w:rPr>
          <w:rFonts w:ascii="Arial" w:hAnsi="Arial" w:cs="Arial"/>
          <w:sz w:val="23"/>
          <w:szCs w:val="23"/>
        </w:rPr>
      </w:pPr>
    </w:p>
    <w:p w14:paraId="60B87C44" w14:textId="77777777" w:rsidR="00E15205" w:rsidRPr="00EA144B" w:rsidRDefault="00E15205" w:rsidP="00E15205">
      <w:pPr>
        <w:pStyle w:val="ListParagraph"/>
        <w:ind w:left="284"/>
        <w:rPr>
          <w:rFonts w:ascii="Arial" w:hAnsi="Arial" w:cs="Arial"/>
          <w:sz w:val="23"/>
          <w:szCs w:val="23"/>
        </w:rPr>
      </w:pPr>
    </w:p>
    <w:p w14:paraId="20842F58" w14:textId="77777777" w:rsidR="00E15205" w:rsidRDefault="00E15205" w:rsidP="00E15205">
      <w:pPr>
        <w:pStyle w:val="ListParagraph"/>
        <w:ind w:left="284"/>
        <w:rPr>
          <w:rFonts w:ascii="Arial" w:hAnsi="Arial" w:cs="Arial"/>
          <w:b/>
          <w:bCs/>
          <w:sz w:val="23"/>
          <w:szCs w:val="23"/>
        </w:rPr>
      </w:pPr>
      <w:r w:rsidRPr="00EA144B">
        <w:rPr>
          <w:rFonts w:ascii="Arial" w:hAnsi="Arial" w:cs="Arial"/>
          <w:b/>
          <w:bCs/>
          <w:sz w:val="23"/>
          <w:szCs w:val="23"/>
        </w:rPr>
        <w:t>Venue Hire Regulations and Conditions (continued)</w:t>
      </w:r>
    </w:p>
    <w:p w14:paraId="0A19195D" w14:textId="77777777" w:rsidR="00E15205" w:rsidRPr="00EA144B" w:rsidRDefault="00E15205" w:rsidP="00E15205">
      <w:pPr>
        <w:pStyle w:val="ListParagraph"/>
        <w:ind w:left="284"/>
        <w:rPr>
          <w:rFonts w:ascii="Arial" w:hAnsi="Arial" w:cs="Arial"/>
          <w:b/>
          <w:bCs/>
          <w:sz w:val="23"/>
          <w:szCs w:val="23"/>
        </w:rPr>
      </w:pPr>
    </w:p>
    <w:p w14:paraId="7FEEC8D1" w14:textId="77777777" w:rsidR="00E15205" w:rsidRPr="003B764D" w:rsidRDefault="00E15205" w:rsidP="00E15205">
      <w:pPr>
        <w:pStyle w:val="ListParagraph"/>
        <w:numPr>
          <w:ilvl w:val="0"/>
          <w:numId w:val="1"/>
        </w:numPr>
        <w:ind w:left="284"/>
        <w:rPr>
          <w:rFonts w:ascii="Arial" w:hAnsi="Arial" w:cs="Arial"/>
          <w:b/>
          <w:bCs/>
          <w:sz w:val="23"/>
          <w:szCs w:val="23"/>
        </w:rPr>
      </w:pPr>
      <w:r w:rsidRPr="003B764D">
        <w:rPr>
          <w:rFonts w:ascii="Arial" w:hAnsi="Arial" w:cs="Arial"/>
          <w:sz w:val="23"/>
          <w:szCs w:val="23"/>
        </w:rPr>
        <w:t>The hirer accepts responsibility for any soiling, damage or loss of the property or its fittings during the hire period. The hirer agrees to reimburse Port St Mary Commissioners in full for all necessary cleaning, repair, and replacements.</w:t>
      </w:r>
    </w:p>
    <w:p w14:paraId="069AF76F" w14:textId="77777777" w:rsidR="00E15205" w:rsidRPr="003B764D" w:rsidRDefault="00E15205" w:rsidP="00E15205">
      <w:pPr>
        <w:pStyle w:val="ListParagraph"/>
        <w:numPr>
          <w:ilvl w:val="0"/>
          <w:numId w:val="3"/>
        </w:numPr>
        <w:rPr>
          <w:rFonts w:ascii="Arial" w:hAnsi="Arial" w:cs="Arial"/>
          <w:b/>
          <w:bCs/>
          <w:sz w:val="23"/>
          <w:szCs w:val="23"/>
        </w:rPr>
      </w:pPr>
      <w:r w:rsidRPr="003B764D">
        <w:rPr>
          <w:rFonts w:ascii="Arial" w:hAnsi="Arial" w:cs="Arial"/>
          <w:sz w:val="23"/>
          <w:szCs w:val="23"/>
        </w:rPr>
        <w:t>A bill for any damages or loss of property will be presented to the hirer, if necessary.</w:t>
      </w:r>
    </w:p>
    <w:p w14:paraId="02131A65" w14:textId="77777777" w:rsidR="00E15205" w:rsidRPr="00EA144B" w:rsidRDefault="00E15205" w:rsidP="00E15205">
      <w:pPr>
        <w:pStyle w:val="ListParagraph"/>
        <w:numPr>
          <w:ilvl w:val="0"/>
          <w:numId w:val="1"/>
        </w:numPr>
        <w:ind w:left="284" w:hanging="284"/>
        <w:rPr>
          <w:rFonts w:ascii="Arial" w:hAnsi="Arial" w:cs="Arial"/>
          <w:b/>
          <w:bCs/>
          <w:sz w:val="23"/>
          <w:szCs w:val="23"/>
        </w:rPr>
      </w:pPr>
      <w:r w:rsidRPr="00EA144B">
        <w:rPr>
          <w:rFonts w:ascii="Arial" w:hAnsi="Arial" w:cs="Arial"/>
          <w:sz w:val="23"/>
          <w:szCs w:val="23"/>
        </w:rPr>
        <w:t>The hirer must ensure that all windows and doors are securely shut, and all lights are turned off when they leave the premises.</w:t>
      </w:r>
    </w:p>
    <w:p w14:paraId="31E84998" w14:textId="77777777" w:rsidR="00E15205" w:rsidRPr="00EA144B" w:rsidRDefault="00E15205" w:rsidP="00E15205">
      <w:pPr>
        <w:pStyle w:val="ListParagraph"/>
        <w:numPr>
          <w:ilvl w:val="0"/>
          <w:numId w:val="1"/>
        </w:numPr>
        <w:ind w:left="284" w:hanging="284"/>
        <w:rPr>
          <w:rFonts w:ascii="Arial" w:hAnsi="Arial" w:cs="Arial"/>
          <w:b/>
          <w:bCs/>
          <w:sz w:val="23"/>
          <w:szCs w:val="23"/>
        </w:rPr>
      </w:pPr>
      <w:r w:rsidRPr="00EA144B">
        <w:rPr>
          <w:rFonts w:ascii="Arial" w:hAnsi="Arial" w:cs="Arial"/>
          <w:sz w:val="23"/>
          <w:szCs w:val="23"/>
        </w:rPr>
        <w:t xml:space="preserve">The hirer must report any accidents, faults or damage to the Commissioner’s </w:t>
      </w:r>
      <w:r>
        <w:rPr>
          <w:rFonts w:ascii="Arial" w:hAnsi="Arial" w:cs="Arial"/>
          <w:sz w:val="23"/>
          <w:szCs w:val="23"/>
        </w:rPr>
        <w:t>o</w:t>
      </w:r>
      <w:r w:rsidRPr="00EA144B">
        <w:rPr>
          <w:rFonts w:ascii="Arial" w:hAnsi="Arial" w:cs="Arial"/>
          <w:sz w:val="23"/>
          <w:szCs w:val="23"/>
        </w:rPr>
        <w:t xml:space="preserve">ffice </w:t>
      </w:r>
      <w:r>
        <w:rPr>
          <w:rFonts w:ascii="Arial" w:hAnsi="Arial" w:cs="Arial"/>
          <w:sz w:val="23"/>
          <w:szCs w:val="23"/>
        </w:rPr>
        <w:t xml:space="preserve">at the Town Hall </w:t>
      </w:r>
      <w:proofErr w:type="gramStart"/>
      <w:r w:rsidRPr="00EA144B">
        <w:rPr>
          <w:rFonts w:ascii="Arial" w:hAnsi="Arial" w:cs="Arial"/>
          <w:sz w:val="23"/>
          <w:szCs w:val="23"/>
        </w:rPr>
        <w:t>as soon as possible</w:t>
      </w:r>
      <w:proofErr w:type="gramEnd"/>
    </w:p>
    <w:p w14:paraId="375C08D7" w14:textId="77777777" w:rsidR="00E15205" w:rsidRPr="003B764D" w:rsidRDefault="00E15205" w:rsidP="00E15205">
      <w:pPr>
        <w:pStyle w:val="ListParagraph"/>
        <w:numPr>
          <w:ilvl w:val="0"/>
          <w:numId w:val="1"/>
        </w:numPr>
        <w:ind w:left="284" w:hanging="284"/>
        <w:rPr>
          <w:rFonts w:ascii="Arial" w:hAnsi="Arial" w:cs="Arial"/>
          <w:b/>
          <w:bCs/>
          <w:sz w:val="23"/>
          <w:szCs w:val="23"/>
        </w:rPr>
      </w:pPr>
      <w:r w:rsidRPr="00EA144B">
        <w:rPr>
          <w:rFonts w:ascii="Arial" w:hAnsi="Arial" w:cs="Arial"/>
          <w:sz w:val="23"/>
          <w:szCs w:val="23"/>
        </w:rPr>
        <w:t>The hirer confirms any relevant insurance and risk assessments are in place for the event.</w:t>
      </w:r>
    </w:p>
    <w:p w14:paraId="60CBE88F" w14:textId="77777777" w:rsidR="00E15205" w:rsidRPr="00EA144B" w:rsidRDefault="00E15205" w:rsidP="00E15205">
      <w:pPr>
        <w:pStyle w:val="ListParagraph"/>
        <w:numPr>
          <w:ilvl w:val="0"/>
          <w:numId w:val="1"/>
        </w:numPr>
        <w:ind w:left="284" w:hanging="284"/>
        <w:rPr>
          <w:rFonts w:ascii="Arial" w:hAnsi="Arial" w:cs="Arial"/>
          <w:b/>
          <w:bCs/>
          <w:sz w:val="23"/>
          <w:szCs w:val="23"/>
        </w:rPr>
      </w:pPr>
      <w:r>
        <w:rPr>
          <w:rFonts w:ascii="Arial" w:hAnsi="Arial" w:cs="Arial"/>
          <w:sz w:val="23"/>
          <w:szCs w:val="23"/>
        </w:rPr>
        <w:t>The hirer agrees that the number of attendees will not exceed the capacity of the venue.</w:t>
      </w:r>
    </w:p>
    <w:p w14:paraId="09A5A898" w14:textId="77777777" w:rsidR="00E15205" w:rsidRPr="00EA144B" w:rsidRDefault="00E15205" w:rsidP="00E15205">
      <w:pPr>
        <w:pStyle w:val="ListParagraph"/>
        <w:ind w:left="284"/>
        <w:rPr>
          <w:rFonts w:ascii="Arial" w:hAnsi="Arial" w:cs="Arial"/>
          <w:b/>
          <w:bCs/>
          <w:sz w:val="23"/>
          <w:szCs w:val="23"/>
        </w:rPr>
      </w:pPr>
    </w:p>
    <w:p w14:paraId="33417F40" w14:textId="77777777" w:rsidR="00E15205" w:rsidRPr="00EA144B" w:rsidRDefault="00E15205" w:rsidP="00E15205">
      <w:pPr>
        <w:pStyle w:val="ListParagraph"/>
        <w:ind w:left="284"/>
        <w:rPr>
          <w:rFonts w:ascii="Arial" w:hAnsi="Arial" w:cs="Arial"/>
          <w:b/>
          <w:bCs/>
          <w:sz w:val="23"/>
          <w:szCs w:val="23"/>
        </w:rPr>
      </w:pPr>
    </w:p>
    <w:p w14:paraId="72BB7E48" w14:textId="77777777" w:rsidR="00E15205" w:rsidRPr="00EA144B" w:rsidRDefault="00E15205" w:rsidP="00E15205">
      <w:pPr>
        <w:pStyle w:val="ListParagraph"/>
        <w:ind w:left="0"/>
        <w:rPr>
          <w:rFonts w:ascii="Arial" w:hAnsi="Arial" w:cs="Arial"/>
          <w:b/>
          <w:bCs/>
          <w:sz w:val="23"/>
          <w:szCs w:val="23"/>
        </w:rPr>
      </w:pPr>
      <w:r w:rsidRPr="00EA144B">
        <w:rPr>
          <w:rFonts w:ascii="Arial" w:hAnsi="Arial" w:cs="Arial"/>
          <w:b/>
          <w:bCs/>
          <w:sz w:val="23"/>
          <w:szCs w:val="23"/>
        </w:rPr>
        <w:t>Access</w:t>
      </w:r>
    </w:p>
    <w:p w14:paraId="1DE88DAA" w14:textId="77777777" w:rsidR="00E15205" w:rsidRPr="00EA144B" w:rsidRDefault="00E15205" w:rsidP="00E15205">
      <w:pPr>
        <w:pStyle w:val="ListParagraph"/>
        <w:numPr>
          <w:ilvl w:val="0"/>
          <w:numId w:val="1"/>
        </w:numPr>
        <w:ind w:left="284" w:hanging="284"/>
        <w:rPr>
          <w:rFonts w:ascii="Arial" w:hAnsi="Arial" w:cs="Arial"/>
          <w:b/>
          <w:bCs/>
          <w:sz w:val="23"/>
          <w:szCs w:val="23"/>
        </w:rPr>
      </w:pPr>
      <w:r w:rsidRPr="00EA144B">
        <w:rPr>
          <w:rFonts w:ascii="Arial" w:hAnsi="Arial" w:cs="Arial"/>
          <w:sz w:val="23"/>
          <w:szCs w:val="23"/>
        </w:rPr>
        <w:t>For weekday bookings, the key can be collected from the Commissioners’ Office between 09.00 and 16.</w:t>
      </w:r>
      <w:r>
        <w:rPr>
          <w:rFonts w:ascii="Arial" w:hAnsi="Arial" w:cs="Arial"/>
          <w:sz w:val="23"/>
          <w:szCs w:val="23"/>
        </w:rPr>
        <w:t>3</w:t>
      </w:r>
      <w:r w:rsidRPr="00EA144B">
        <w:rPr>
          <w:rFonts w:ascii="Arial" w:hAnsi="Arial" w:cs="Arial"/>
          <w:sz w:val="23"/>
          <w:szCs w:val="23"/>
        </w:rPr>
        <w:t>0 (</w:t>
      </w:r>
      <w:r>
        <w:rPr>
          <w:rFonts w:ascii="Arial" w:hAnsi="Arial" w:cs="Arial"/>
          <w:sz w:val="23"/>
          <w:szCs w:val="23"/>
        </w:rPr>
        <w:t>16</w:t>
      </w:r>
      <w:r w:rsidRPr="00EA144B">
        <w:rPr>
          <w:rFonts w:ascii="Arial" w:hAnsi="Arial" w:cs="Arial"/>
          <w:sz w:val="23"/>
          <w:szCs w:val="23"/>
        </w:rPr>
        <w:t>.</w:t>
      </w:r>
      <w:r>
        <w:rPr>
          <w:rFonts w:ascii="Arial" w:hAnsi="Arial" w:cs="Arial"/>
          <w:sz w:val="23"/>
          <w:szCs w:val="23"/>
        </w:rPr>
        <w:t>00</w:t>
      </w:r>
      <w:r w:rsidRPr="00EA144B">
        <w:rPr>
          <w:rFonts w:ascii="Arial" w:hAnsi="Arial" w:cs="Arial"/>
          <w:sz w:val="23"/>
          <w:szCs w:val="23"/>
        </w:rPr>
        <w:t xml:space="preserve"> on Friday) on the day of the booking.</w:t>
      </w:r>
    </w:p>
    <w:p w14:paraId="7D8F6FD2" w14:textId="77777777" w:rsidR="00E15205" w:rsidRPr="00EA144B" w:rsidRDefault="00E15205" w:rsidP="00E15205">
      <w:pPr>
        <w:pStyle w:val="ListParagraph"/>
        <w:numPr>
          <w:ilvl w:val="0"/>
          <w:numId w:val="1"/>
        </w:numPr>
        <w:ind w:left="284" w:hanging="284"/>
        <w:rPr>
          <w:rFonts w:ascii="Arial" w:hAnsi="Arial" w:cs="Arial"/>
          <w:b/>
          <w:bCs/>
          <w:sz w:val="23"/>
          <w:szCs w:val="23"/>
        </w:rPr>
      </w:pPr>
      <w:r w:rsidRPr="00EA144B">
        <w:rPr>
          <w:rFonts w:ascii="Arial" w:hAnsi="Arial" w:cs="Arial"/>
          <w:sz w:val="23"/>
          <w:szCs w:val="23"/>
        </w:rPr>
        <w:t xml:space="preserve">For weekend bookings, the keys must be collected on the Friday prior to the booking between 09.00 and </w:t>
      </w:r>
      <w:r>
        <w:rPr>
          <w:rFonts w:ascii="Arial" w:hAnsi="Arial" w:cs="Arial"/>
          <w:sz w:val="23"/>
          <w:szCs w:val="23"/>
        </w:rPr>
        <w:t>16</w:t>
      </w:r>
      <w:r w:rsidRPr="00EA144B">
        <w:rPr>
          <w:rFonts w:ascii="Arial" w:hAnsi="Arial" w:cs="Arial"/>
          <w:sz w:val="23"/>
          <w:szCs w:val="23"/>
        </w:rPr>
        <w:t>.</w:t>
      </w:r>
      <w:r>
        <w:rPr>
          <w:rFonts w:ascii="Arial" w:hAnsi="Arial" w:cs="Arial"/>
          <w:sz w:val="23"/>
          <w:szCs w:val="23"/>
        </w:rPr>
        <w:t>0</w:t>
      </w:r>
      <w:r w:rsidRPr="00EA144B">
        <w:rPr>
          <w:rFonts w:ascii="Arial" w:hAnsi="Arial" w:cs="Arial"/>
          <w:sz w:val="23"/>
          <w:szCs w:val="23"/>
        </w:rPr>
        <w:t>0.</w:t>
      </w:r>
    </w:p>
    <w:p w14:paraId="02C1CCEB" w14:textId="77777777" w:rsidR="00E15205" w:rsidRPr="00EA144B" w:rsidRDefault="00E15205" w:rsidP="00E15205">
      <w:pPr>
        <w:pStyle w:val="ListParagraph"/>
        <w:numPr>
          <w:ilvl w:val="0"/>
          <w:numId w:val="1"/>
        </w:numPr>
        <w:ind w:left="284" w:hanging="284"/>
        <w:rPr>
          <w:rFonts w:ascii="Arial" w:hAnsi="Arial" w:cs="Arial"/>
          <w:b/>
          <w:bCs/>
          <w:sz w:val="23"/>
          <w:szCs w:val="23"/>
        </w:rPr>
      </w:pPr>
      <w:r w:rsidRPr="00EA144B">
        <w:rPr>
          <w:rFonts w:ascii="Arial" w:hAnsi="Arial" w:cs="Arial"/>
          <w:sz w:val="23"/>
          <w:szCs w:val="23"/>
        </w:rPr>
        <w:t xml:space="preserve">Keys must be returned to the Commissioners’ </w:t>
      </w:r>
      <w:r>
        <w:rPr>
          <w:rFonts w:ascii="Arial" w:hAnsi="Arial" w:cs="Arial"/>
          <w:sz w:val="23"/>
          <w:szCs w:val="23"/>
        </w:rPr>
        <w:t>o</w:t>
      </w:r>
      <w:r w:rsidRPr="00EA144B">
        <w:rPr>
          <w:rFonts w:ascii="Arial" w:hAnsi="Arial" w:cs="Arial"/>
          <w:sz w:val="23"/>
          <w:szCs w:val="23"/>
        </w:rPr>
        <w:t>ffice at the end of the hire period.</w:t>
      </w:r>
    </w:p>
    <w:p w14:paraId="5FDF1023" w14:textId="77777777" w:rsidR="00E15205" w:rsidRPr="00EA144B" w:rsidRDefault="00E15205" w:rsidP="00E15205">
      <w:pPr>
        <w:spacing w:after="0"/>
        <w:rPr>
          <w:rFonts w:ascii="Arial" w:hAnsi="Arial" w:cs="Arial"/>
          <w:b/>
          <w:bCs/>
          <w:sz w:val="23"/>
          <w:szCs w:val="23"/>
        </w:rPr>
      </w:pPr>
    </w:p>
    <w:p w14:paraId="0B7AF479" w14:textId="77777777" w:rsidR="00E15205" w:rsidRPr="00EA144B" w:rsidRDefault="00E15205" w:rsidP="00E15205">
      <w:pPr>
        <w:spacing w:after="0"/>
        <w:rPr>
          <w:rFonts w:ascii="Arial" w:hAnsi="Arial" w:cs="Arial"/>
          <w:b/>
          <w:bCs/>
          <w:sz w:val="23"/>
          <w:szCs w:val="23"/>
        </w:rPr>
      </w:pPr>
      <w:r w:rsidRPr="00EA144B">
        <w:rPr>
          <w:rFonts w:ascii="Arial" w:hAnsi="Arial" w:cs="Arial"/>
          <w:b/>
          <w:bCs/>
          <w:sz w:val="23"/>
          <w:szCs w:val="23"/>
        </w:rPr>
        <w:t>Privacy Policy</w:t>
      </w:r>
    </w:p>
    <w:p w14:paraId="070183B4" w14:textId="77777777" w:rsidR="00E15205" w:rsidRPr="003B764D" w:rsidRDefault="00E15205" w:rsidP="00E15205">
      <w:pPr>
        <w:shd w:val="clear" w:color="auto" w:fill="FFFFFF"/>
        <w:spacing w:after="0" w:line="240" w:lineRule="auto"/>
        <w:rPr>
          <w:rFonts w:ascii="Arial" w:hAnsi="Arial" w:cs="Arial"/>
          <w:b/>
          <w:bCs/>
          <w:sz w:val="23"/>
          <w:szCs w:val="23"/>
          <w:lang w:eastAsia="en-GB"/>
        </w:rPr>
      </w:pPr>
      <w:r w:rsidRPr="003B764D">
        <w:rPr>
          <w:rFonts w:ascii="Arial" w:hAnsi="Arial" w:cs="Arial"/>
          <w:b/>
          <w:bCs/>
          <w:sz w:val="23"/>
          <w:szCs w:val="23"/>
          <w:lang w:eastAsia="en-GB"/>
        </w:rPr>
        <w:t>Your privacy is very important to us. This Policy explains how the Commissioners collect, use, communicate, disclose, and make use of your personal information. Before or at the time of collecting personal information, Commissioners will identify the purposes for which your data is being collected.</w:t>
      </w:r>
    </w:p>
    <w:p w14:paraId="60263747" w14:textId="77777777" w:rsidR="00E15205" w:rsidRPr="003B764D" w:rsidRDefault="00E15205" w:rsidP="00E15205">
      <w:pPr>
        <w:numPr>
          <w:ilvl w:val="0"/>
          <w:numId w:val="2"/>
        </w:numPr>
        <w:shd w:val="clear" w:color="auto" w:fill="FFFFFF"/>
        <w:tabs>
          <w:tab w:val="num" w:pos="284"/>
        </w:tabs>
        <w:spacing w:after="0" w:line="240" w:lineRule="auto"/>
        <w:rPr>
          <w:rFonts w:ascii="Arial" w:hAnsi="Arial" w:cs="Arial"/>
          <w:sz w:val="23"/>
          <w:szCs w:val="23"/>
          <w:lang w:eastAsia="en-GB"/>
        </w:rPr>
      </w:pPr>
      <w:r w:rsidRPr="003B764D">
        <w:rPr>
          <w:rFonts w:ascii="Arial" w:hAnsi="Arial" w:cs="Arial"/>
          <w:sz w:val="23"/>
          <w:szCs w:val="23"/>
          <w:lang w:eastAsia="en-GB"/>
        </w:rPr>
        <w:t>The Commissioners will collect and use personal information solely with the objective of fulfilling the purposes specified and for other compatible purposes, unless consent has been obtained from the individual concerned or as required by law.</w:t>
      </w:r>
    </w:p>
    <w:p w14:paraId="3523830C" w14:textId="77777777" w:rsidR="00E15205" w:rsidRPr="003B764D" w:rsidRDefault="00E15205" w:rsidP="00E15205">
      <w:pPr>
        <w:numPr>
          <w:ilvl w:val="0"/>
          <w:numId w:val="2"/>
        </w:numPr>
        <w:shd w:val="clear" w:color="auto" w:fill="FFFFFF"/>
        <w:tabs>
          <w:tab w:val="num" w:pos="284"/>
        </w:tabs>
        <w:spacing w:after="0" w:line="240" w:lineRule="auto"/>
        <w:rPr>
          <w:rFonts w:ascii="Arial" w:hAnsi="Arial" w:cs="Arial"/>
          <w:sz w:val="23"/>
          <w:szCs w:val="23"/>
          <w:lang w:eastAsia="en-GB"/>
        </w:rPr>
      </w:pPr>
      <w:r w:rsidRPr="003B764D">
        <w:rPr>
          <w:rFonts w:ascii="Arial" w:hAnsi="Arial" w:cs="Arial"/>
          <w:sz w:val="23"/>
          <w:szCs w:val="23"/>
          <w:lang w:eastAsia="en-GB"/>
        </w:rPr>
        <w:t>The Commissioners will only retain personal information as long as is necessary for the fulfilment of these purposes.</w:t>
      </w:r>
    </w:p>
    <w:p w14:paraId="2E673E8C" w14:textId="77777777" w:rsidR="00E15205" w:rsidRPr="003B764D" w:rsidRDefault="00E15205" w:rsidP="00E15205">
      <w:pPr>
        <w:numPr>
          <w:ilvl w:val="0"/>
          <w:numId w:val="2"/>
        </w:numPr>
        <w:shd w:val="clear" w:color="auto" w:fill="FFFFFF"/>
        <w:tabs>
          <w:tab w:val="num" w:pos="284"/>
        </w:tabs>
        <w:spacing w:after="0" w:line="240" w:lineRule="auto"/>
        <w:rPr>
          <w:rFonts w:ascii="Arial" w:hAnsi="Arial" w:cs="Arial"/>
          <w:sz w:val="23"/>
          <w:szCs w:val="23"/>
          <w:lang w:eastAsia="en-GB"/>
        </w:rPr>
      </w:pPr>
      <w:r w:rsidRPr="003B764D">
        <w:rPr>
          <w:rFonts w:ascii="Arial" w:hAnsi="Arial" w:cs="Arial"/>
          <w:sz w:val="23"/>
          <w:szCs w:val="23"/>
          <w:lang w:eastAsia="en-GB"/>
        </w:rPr>
        <w:t>The Commissioners will collect personal information by lawful and fair means and, where appropriate, with the knowledge or consent of the individual concerned.</w:t>
      </w:r>
    </w:p>
    <w:p w14:paraId="49D75CDF" w14:textId="77777777" w:rsidR="00E15205" w:rsidRPr="003B764D" w:rsidRDefault="00E15205" w:rsidP="00E15205">
      <w:pPr>
        <w:numPr>
          <w:ilvl w:val="0"/>
          <w:numId w:val="2"/>
        </w:numPr>
        <w:shd w:val="clear" w:color="auto" w:fill="FFFFFF"/>
        <w:tabs>
          <w:tab w:val="num" w:pos="284"/>
        </w:tabs>
        <w:spacing w:after="0" w:line="240" w:lineRule="auto"/>
        <w:rPr>
          <w:rFonts w:ascii="Arial" w:hAnsi="Arial" w:cs="Arial"/>
          <w:sz w:val="23"/>
          <w:szCs w:val="23"/>
          <w:lang w:eastAsia="en-GB"/>
        </w:rPr>
      </w:pPr>
      <w:r w:rsidRPr="003B764D">
        <w:rPr>
          <w:rFonts w:ascii="Arial" w:hAnsi="Arial" w:cs="Arial"/>
          <w:sz w:val="23"/>
          <w:szCs w:val="23"/>
          <w:lang w:eastAsia="en-GB"/>
        </w:rPr>
        <w:t>The Commissioners will not share your information with any third party without your knowledge or permission.</w:t>
      </w:r>
    </w:p>
    <w:p w14:paraId="6612B2F2" w14:textId="77777777" w:rsidR="00E15205" w:rsidRPr="003B764D" w:rsidRDefault="00E15205" w:rsidP="00E15205">
      <w:pPr>
        <w:numPr>
          <w:ilvl w:val="0"/>
          <w:numId w:val="2"/>
        </w:numPr>
        <w:shd w:val="clear" w:color="auto" w:fill="FFFFFF"/>
        <w:tabs>
          <w:tab w:val="num" w:pos="284"/>
        </w:tabs>
        <w:spacing w:after="0" w:line="240" w:lineRule="auto"/>
        <w:rPr>
          <w:rFonts w:ascii="Arial" w:hAnsi="Arial" w:cs="Arial"/>
          <w:sz w:val="23"/>
          <w:szCs w:val="23"/>
          <w:lang w:eastAsia="en-GB"/>
        </w:rPr>
      </w:pPr>
      <w:r w:rsidRPr="003B764D">
        <w:rPr>
          <w:rFonts w:ascii="Arial" w:hAnsi="Arial" w:cs="Arial"/>
          <w:sz w:val="23"/>
          <w:szCs w:val="23"/>
          <w:lang w:eastAsia="en-GB"/>
        </w:rPr>
        <w:t>Personal data should be relevant to the purposes for which it is to be used, and, to the extent necessary for these purposes, should be accurate, complete, and up to date.</w:t>
      </w:r>
    </w:p>
    <w:p w14:paraId="7667E93E" w14:textId="77777777" w:rsidR="00E15205" w:rsidRPr="003B764D" w:rsidRDefault="00E15205" w:rsidP="00E15205">
      <w:pPr>
        <w:numPr>
          <w:ilvl w:val="0"/>
          <w:numId w:val="2"/>
        </w:numPr>
        <w:shd w:val="clear" w:color="auto" w:fill="FFFFFF"/>
        <w:tabs>
          <w:tab w:val="num" w:pos="284"/>
        </w:tabs>
        <w:spacing w:after="0" w:line="240" w:lineRule="auto"/>
        <w:rPr>
          <w:rFonts w:ascii="Arial" w:hAnsi="Arial" w:cs="Arial"/>
          <w:sz w:val="23"/>
          <w:szCs w:val="23"/>
          <w:lang w:eastAsia="en-GB"/>
        </w:rPr>
      </w:pPr>
      <w:r w:rsidRPr="003B764D">
        <w:rPr>
          <w:rFonts w:ascii="Arial" w:hAnsi="Arial" w:cs="Arial"/>
          <w:sz w:val="23"/>
          <w:szCs w:val="23"/>
          <w:lang w:eastAsia="en-GB"/>
        </w:rPr>
        <w:t>The Commissioners will protect personal information by reasonable security safeguards against loss or theft, as well as unauthorised access, disclosure, copying, use or modification in line with the Data Protection Act 2018.</w:t>
      </w:r>
    </w:p>
    <w:p w14:paraId="0B6BEEFB" w14:textId="77777777" w:rsidR="00E15205" w:rsidRPr="003B764D" w:rsidRDefault="00E15205" w:rsidP="00E15205">
      <w:pPr>
        <w:numPr>
          <w:ilvl w:val="0"/>
          <w:numId w:val="2"/>
        </w:numPr>
        <w:shd w:val="clear" w:color="auto" w:fill="FFFFFF"/>
        <w:tabs>
          <w:tab w:val="num" w:pos="284"/>
        </w:tabs>
        <w:spacing w:after="0" w:line="240" w:lineRule="auto"/>
        <w:rPr>
          <w:rFonts w:ascii="Arial" w:hAnsi="Arial" w:cs="Arial"/>
          <w:sz w:val="23"/>
          <w:szCs w:val="23"/>
          <w:lang w:eastAsia="en-GB"/>
        </w:rPr>
      </w:pPr>
      <w:r w:rsidRPr="003B764D">
        <w:rPr>
          <w:rFonts w:ascii="Arial" w:hAnsi="Arial" w:cs="Arial"/>
          <w:sz w:val="23"/>
          <w:szCs w:val="23"/>
          <w:lang w:eastAsia="en-GB"/>
        </w:rPr>
        <w:t>The Commissioners will make readily available to customers information about our policies and practices relating to the management of personal information.</w:t>
      </w:r>
    </w:p>
    <w:p w14:paraId="46BBC59C" w14:textId="77777777" w:rsidR="00E15205" w:rsidRPr="003B764D" w:rsidRDefault="00E15205" w:rsidP="00E15205">
      <w:pPr>
        <w:shd w:val="clear" w:color="auto" w:fill="FFFFFF"/>
        <w:spacing w:after="0" w:line="240" w:lineRule="auto"/>
        <w:rPr>
          <w:rFonts w:ascii="Arial" w:hAnsi="Arial" w:cs="Arial"/>
          <w:b/>
          <w:bCs/>
          <w:sz w:val="23"/>
          <w:szCs w:val="23"/>
          <w:lang w:eastAsia="en-GB"/>
        </w:rPr>
      </w:pPr>
    </w:p>
    <w:p w14:paraId="2C98D4E1" w14:textId="77777777" w:rsidR="00E15205" w:rsidRPr="003B764D" w:rsidRDefault="00E15205" w:rsidP="00E15205">
      <w:pPr>
        <w:shd w:val="clear" w:color="auto" w:fill="FFFFFF"/>
        <w:spacing w:after="0" w:line="240" w:lineRule="auto"/>
        <w:jc w:val="center"/>
        <w:rPr>
          <w:rFonts w:ascii="Arial" w:hAnsi="Arial" w:cs="Arial"/>
          <w:b/>
          <w:bCs/>
          <w:sz w:val="23"/>
          <w:szCs w:val="23"/>
          <w:lang w:eastAsia="en-GB"/>
        </w:rPr>
      </w:pPr>
      <w:r w:rsidRPr="003B764D">
        <w:rPr>
          <w:rFonts w:ascii="Arial" w:hAnsi="Arial" w:cs="Arial"/>
          <w:b/>
          <w:bCs/>
          <w:sz w:val="23"/>
          <w:szCs w:val="23"/>
          <w:lang w:eastAsia="en-GB"/>
        </w:rPr>
        <w:t xml:space="preserve">We reserve the right to update the privacy policy at any </w:t>
      </w:r>
      <w:proofErr w:type="gramStart"/>
      <w:r w:rsidRPr="003B764D">
        <w:rPr>
          <w:rFonts w:ascii="Arial" w:hAnsi="Arial" w:cs="Arial"/>
          <w:b/>
          <w:bCs/>
          <w:sz w:val="23"/>
          <w:szCs w:val="23"/>
          <w:lang w:eastAsia="en-GB"/>
        </w:rPr>
        <w:t>time</w:t>
      </w:r>
      <w:proofErr w:type="gramEnd"/>
    </w:p>
    <w:p w14:paraId="7E2B8218" w14:textId="77777777" w:rsidR="00E15205" w:rsidRPr="003B764D" w:rsidRDefault="00E15205" w:rsidP="00E15205">
      <w:pPr>
        <w:shd w:val="clear" w:color="auto" w:fill="FFFFFF"/>
        <w:spacing w:after="0" w:line="240" w:lineRule="auto"/>
        <w:jc w:val="center"/>
        <w:rPr>
          <w:rFonts w:ascii="Arial" w:hAnsi="Arial" w:cs="Arial"/>
          <w:b/>
          <w:bCs/>
          <w:sz w:val="23"/>
          <w:szCs w:val="23"/>
          <w:lang w:eastAsia="en-GB"/>
        </w:rPr>
      </w:pPr>
    </w:p>
    <w:p w14:paraId="662AC20F" w14:textId="77777777" w:rsidR="00E15205" w:rsidRPr="00195E17" w:rsidRDefault="00E15205" w:rsidP="00E15205">
      <w:pPr>
        <w:shd w:val="clear" w:color="auto" w:fill="FFFFFF"/>
        <w:spacing w:after="0" w:line="240" w:lineRule="auto"/>
        <w:jc w:val="center"/>
        <w:rPr>
          <w:rFonts w:ascii="Arial" w:hAnsi="Arial" w:cs="Arial"/>
          <w:b/>
          <w:bCs/>
          <w:sz w:val="28"/>
          <w:szCs w:val="28"/>
        </w:rPr>
      </w:pPr>
      <w:r w:rsidRPr="003B764D">
        <w:rPr>
          <w:rFonts w:ascii="Arial" w:hAnsi="Arial" w:cs="Arial"/>
          <w:b/>
          <w:bCs/>
          <w:sz w:val="23"/>
          <w:szCs w:val="23"/>
          <w:u w:val="single"/>
          <w:lang w:eastAsia="en-GB"/>
        </w:rPr>
        <w:t>PLEASE RETAIN THESE REGULATIONS AND CONDITIONS FOR YOUR INFORMATION</w:t>
      </w:r>
    </w:p>
    <w:p w14:paraId="1163B6A8" w14:textId="77777777" w:rsidR="00E15205" w:rsidRPr="00FC3236" w:rsidRDefault="00E15205" w:rsidP="00E15205">
      <w:pPr>
        <w:tabs>
          <w:tab w:val="left" w:pos="2715"/>
        </w:tabs>
        <w:rPr>
          <w:rFonts w:ascii="Arial" w:hAnsi="Arial" w:cs="Arial"/>
          <w:sz w:val="28"/>
          <w:szCs w:val="28"/>
        </w:rPr>
      </w:pPr>
    </w:p>
    <w:p w14:paraId="36D35440" w14:textId="77777777" w:rsidR="00F05867" w:rsidRDefault="00F05867"/>
    <w:sectPr w:rsidR="00F05867" w:rsidSect="00E15205">
      <w:headerReference w:type="default" r:id="rId5"/>
      <w:footerReference w:type="default" r:id="rId6"/>
      <w:pgSz w:w="11906" w:h="16838"/>
      <w:pgMar w:top="1021" w:right="1021" w:bottom="1021" w:left="1021" w:header="340"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6A48" w14:textId="77777777" w:rsidR="00E15205" w:rsidRPr="002D4D0F" w:rsidRDefault="00E15205" w:rsidP="004D586E">
    <w:pPr>
      <w:pStyle w:val="Footer"/>
      <w:rPr>
        <w:rFonts w:ascii="Verdana" w:hAnsi="Verdana"/>
        <w:sz w:val="16"/>
        <w:szCs w:val="16"/>
      </w:rPr>
    </w:pPr>
    <w:r>
      <w:rPr>
        <w:rFonts w:ascii="Verdana" w:hAnsi="Verdana"/>
        <w:sz w:val="16"/>
        <w:szCs w:val="16"/>
      </w:rPr>
      <w:t xml:space="preserve">PSM </w:t>
    </w:r>
    <w:r w:rsidRPr="002D4D0F">
      <w:rPr>
        <w:rFonts w:ascii="Verdana" w:hAnsi="Verdana"/>
        <w:sz w:val="16"/>
        <w:szCs w:val="16"/>
      </w:rPr>
      <w:t>Town Hall Venue Booking Form</w:t>
    </w:r>
    <w:r>
      <w:rPr>
        <w:rFonts w:ascii="Verdana" w:hAnsi="Verdana"/>
        <w:sz w:val="16"/>
        <w:szCs w:val="16"/>
      </w:rPr>
      <w:t xml:space="preserve"> revised</w:t>
    </w:r>
    <w:r>
      <w:rPr>
        <w:rFonts w:ascii="Verdana" w:hAnsi="Verdana"/>
        <w:sz w:val="16"/>
        <w:szCs w:val="16"/>
      </w:rPr>
      <w:t xml:space="preserve"> August 2022</w:t>
    </w:r>
    <w:r>
      <w:rPr>
        <w:rFonts w:ascii="Verdana" w:hAnsi="Verdana"/>
        <w:sz w:val="16"/>
        <w:szCs w:val="16"/>
      </w:rPr>
      <w:t xml:space="preserve">      </w:t>
    </w:r>
    <w:r>
      <w:rPr>
        <w:rFonts w:ascii="Verdana" w:hAnsi="Verdana"/>
        <w:sz w:val="16"/>
        <w:szCs w:val="16"/>
      </w:rPr>
      <w:t xml:space="preserve"> </w:t>
    </w:r>
    <w:r>
      <w:rPr>
        <w:rFonts w:ascii="Verdana" w:hAnsi="Verdana"/>
        <w:sz w:val="16"/>
        <w:szCs w:val="16"/>
      </w:rPr>
      <w:t xml:space="preserve">  </w:t>
    </w:r>
    <w:r>
      <w:rPr>
        <w:rFonts w:ascii="Verdana" w:hAnsi="Verdana"/>
        <w:sz w:val="16"/>
        <w:szCs w:val="16"/>
      </w:rPr>
      <w:t xml:space="preserve">           </w:t>
    </w:r>
    <w:r w:rsidRPr="002D4D0F">
      <w:rPr>
        <w:rFonts w:ascii="Verdana" w:hAnsi="Verdana"/>
        <w:sz w:val="16"/>
        <w:szCs w:val="16"/>
      </w:rPr>
      <w:tab/>
      <w:t xml:space="preserve">page </w:t>
    </w:r>
    <w:r w:rsidRPr="002D4D0F">
      <w:rPr>
        <w:rFonts w:ascii="Verdana" w:hAnsi="Verdana"/>
        <w:sz w:val="16"/>
        <w:szCs w:val="16"/>
      </w:rPr>
      <w:fldChar w:fldCharType="begin"/>
    </w:r>
    <w:r w:rsidRPr="002D4D0F">
      <w:rPr>
        <w:rFonts w:ascii="Verdana" w:hAnsi="Verdana"/>
        <w:sz w:val="16"/>
        <w:szCs w:val="16"/>
      </w:rPr>
      <w:instrText xml:space="preserve"> PAGE   \*</w:instrText>
    </w:r>
    <w:r w:rsidRPr="002D4D0F">
      <w:rPr>
        <w:rFonts w:ascii="Verdana" w:hAnsi="Verdana"/>
        <w:sz w:val="16"/>
        <w:szCs w:val="16"/>
      </w:rPr>
      <w:instrText xml:space="preserve"> MER</w:instrText>
    </w:r>
    <w:r w:rsidRPr="002D4D0F">
      <w:rPr>
        <w:rFonts w:ascii="Verdana" w:hAnsi="Verdana"/>
        <w:sz w:val="16"/>
        <w:szCs w:val="16"/>
      </w:rPr>
      <w:instrText>GEFOR</w:instrText>
    </w:r>
    <w:r w:rsidRPr="002D4D0F">
      <w:rPr>
        <w:rFonts w:ascii="Verdana" w:hAnsi="Verdana"/>
        <w:sz w:val="16"/>
        <w:szCs w:val="16"/>
      </w:rPr>
      <w:instrText>M</w:instrText>
    </w:r>
    <w:r w:rsidRPr="002D4D0F">
      <w:rPr>
        <w:rFonts w:ascii="Verdana" w:hAnsi="Verdana"/>
        <w:sz w:val="16"/>
        <w:szCs w:val="16"/>
      </w:rPr>
      <w:instrText xml:space="preserve">AT </w:instrText>
    </w:r>
    <w:r w:rsidRPr="002D4D0F">
      <w:rPr>
        <w:rFonts w:ascii="Verdana" w:hAnsi="Verdana"/>
        <w:sz w:val="16"/>
        <w:szCs w:val="16"/>
      </w:rPr>
      <w:fldChar w:fldCharType="separate"/>
    </w:r>
    <w:r>
      <w:rPr>
        <w:rFonts w:ascii="Verdana" w:hAnsi="Verdana"/>
        <w:noProof/>
        <w:sz w:val="16"/>
        <w:szCs w:val="16"/>
      </w:rPr>
      <w:t>4</w:t>
    </w:r>
    <w:r w:rsidRPr="002D4D0F">
      <w:rPr>
        <w:rFonts w:ascii="Verdana" w:hAnsi="Verdana"/>
        <w:noProof/>
        <w:sz w:val="16"/>
        <w:szCs w:val="16"/>
      </w:rPr>
      <w:fldChar w:fldCharType="end"/>
    </w:r>
    <w:r w:rsidRPr="002D4D0F">
      <w:rPr>
        <w:rFonts w:ascii="Verdana" w:hAnsi="Verdana"/>
        <w:noProof/>
        <w:sz w:val="16"/>
        <w:szCs w:val="16"/>
      </w:rPr>
      <w:t xml:space="preserve"> of 4</w:t>
    </w:r>
  </w:p>
  <w:p w14:paraId="798D046D" w14:textId="77777777" w:rsidR="00E15205" w:rsidRPr="002D4D0F" w:rsidRDefault="00E15205" w:rsidP="004D586E">
    <w:pPr>
      <w:pStyle w:val="Footer"/>
      <w:rPr>
        <w:rFonts w:ascii="Verdana" w:hAnsi="Verdana"/>
        <w:sz w:val="16"/>
        <w:szCs w:val="16"/>
      </w:rPr>
    </w:pPr>
  </w:p>
  <w:p w14:paraId="31EFB33F" w14:textId="77777777" w:rsidR="00E15205" w:rsidRDefault="00E15205" w:rsidP="004D586E">
    <w:pPr>
      <w:pStyle w:val="Footer"/>
      <w:tabs>
        <w:tab w:val="clear" w:pos="4513"/>
        <w:tab w:val="clear" w:pos="9026"/>
        <w:tab w:val="left" w:pos="5670"/>
      </w:tabs>
    </w:pPr>
    <w: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A105F" w14:textId="2173A7B7" w:rsidR="00E15205" w:rsidRDefault="00E15205">
    <w:pPr>
      <w:pStyle w:val="Header"/>
    </w:pPr>
    <w:r>
      <w:rPr>
        <w:noProof/>
      </w:rPr>
      <w:drawing>
        <wp:anchor distT="0" distB="0" distL="114300" distR="114300" simplePos="0" relativeHeight="251659264" behindDoc="1" locked="0" layoutInCell="1" allowOverlap="1" wp14:anchorId="39631283" wp14:editId="13B4FDA7">
          <wp:simplePos x="0" y="0"/>
          <wp:positionH relativeFrom="margin">
            <wp:posOffset>-36195</wp:posOffset>
          </wp:positionH>
          <wp:positionV relativeFrom="paragraph">
            <wp:posOffset>-57150</wp:posOffset>
          </wp:positionV>
          <wp:extent cx="906780" cy="1077595"/>
          <wp:effectExtent l="0" t="0" r="7620" b="8255"/>
          <wp:wrapNone/>
          <wp:docPr id="1927743383"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 drawing of a 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1077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6496D"/>
    <w:multiLevelType w:val="multilevel"/>
    <w:tmpl w:val="5676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E40C26"/>
    <w:multiLevelType w:val="hybridMultilevel"/>
    <w:tmpl w:val="69A6952E"/>
    <w:lvl w:ilvl="0" w:tplc="3D6006F6">
      <w:numFmt w:val="bullet"/>
      <w:lvlText w:val="-"/>
      <w:lvlJc w:val="left"/>
      <w:pPr>
        <w:ind w:left="644" w:hanging="360"/>
      </w:pPr>
      <w:rPr>
        <w:rFonts w:ascii="Arial" w:eastAsia="Calibr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6BCD6907"/>
    <w:multiLevelType w:val="hybridMultilevel"/>
    <w:tmpl w:val="BC54659E"/>
    <w:lvl w:ilvl="0" w:tplc="08090001">
      <w:start w:val="1"/>
      <w:numFmt w:val="bullet"/>
      <w:lvlText w:val=""/>
      <w:lvlJc w:val="left"/>
      <w:pPr>
        <w:ind w:left="54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6F6A03"/>
    <w:multiLevelType w:val="hybridMultilevel"/>
    <w:tmpl w:val="9A5E7806"/>
    <w:lvl w:ilvl="0" w:tplc="6E3696BE">
      <w:numFmt w:val="bullet"/>
      <w:lvlText w:val="-"/>
      <w:lvlJc w:val="left"/>
      <w:pPr>
        <w:ind w:left="644" w:hanging="360"/>
      </w:pPr>
      <w:rPr>
        <w:rFonts w:ascii="Arial" w:eastAsia="Calibri" w:hAnsi="Arial" w:cs="Arial" w:hint="default"/>
        <w:b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1013996380">
    <w:abstractNumId w:val="2"/>
  </w:num>
  <w:num w:numId="2" w16cid:durableId="338502947">
    <w:abstractNumId w:val="0"/>
  </w:num>
  <w:num w:numId="3" w16cid:durableId="206648838">
    <w:abstractNumId w:val="3"/>
  </w:num>
  <w:num w:numId="4" w16cid:durableId="1216042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205"/>
    <w:rsid w:val="00532615"/>
    <w:rsid w:val="00E15205"/>
    <w:rsid w:val="00F05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7B943"/>
  <w15:chartTrackingRefBased/>
  <w15:docId w15:val="{C22C51C2-2EE4-4A92-B500-0A67C0CA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205"/>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2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205"/>
    <w:rPr>
      <w:rFonts w:ascii="Calibri" w:eastAsia="Calibri" w:hAnsi="Calibri" w:cs="Times New Roman"/>
      <w:kern w:val="0"/>
      <w14:ligatures w14:val="none"/>
    </w:rPr>
  </w:style>
  <w:style w:type="paragraph" w:styleId="Footer">
    <w:name w:val="footer"/>
    <w:basedOn w:val="Normal"/>
    <w:link w:val="FooterChar"/>
    <w:uiPriority w:val="99"/>
    <w:unhideWhenUsed/>
    <w:rsid w:val="00E152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205"/>
    <w:rPr>
      <w:rFonts w:ascii="Calibri" w:eastAsia="Calibri" w:hAnsi="Calibri" w:cs="Times New Roman"/>
      <w:kern w:val="0"/>
      <w14:ligatures w14:val="none"/>
    </w:rPr>
  </w:style>
  <w:style w:type="paragraph" w:styleId="ListParagraph">
    <w:name w:val="List Paragraph"/>
    <w:basedOn w:val="Normal"/>
    <w:uiPriority w:val="34"/>
    <w:qFormat/>
    <w:rsid w:val="00E15205"/>
    <w:pPr>
      <w:ind w:left="720"/>
      <w:contextualSpacing/>
    </w:pPr>
  </w:style>
  <w:style w:type="paragraph" w:styleId="NoSpacing">
    <w:name w:val="No Spacing"/>
    <w:uiPriority w:val="1"/>
    <w:qFormat/>
    <w:rsid w:val="00E15205"/>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1097</Words>
  <Characters>6255</Characters>
  <Application>Microsoft Office Word</Application>
  <DocSecurity>0</DocSecurity>
  <Lines>52</Lines>
  <Paragraphs>14</Paragraphs>
  <ScaleCrop>false</ScaleCrop>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Smith</dc:creator>
  <cp:keywords/>
  <dc:description/>
  <cp:lastModifiedBy>Paula  Smith</cp:lastModifiedBy>
  <cp:revision>1</cp:revision>
  <dcterms:created xsi:type="dcterms:W3CDTF">2024-01-29T14:37:00Z</dcterms:created>
  <dcterms:modified xsi:type="dcterms:W3CDTF">2024-01-29T14:38:00Z</dcterms:modified>
</cp:coreProperties>
</file>